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tbl>
      <w:tblPr>
        <w:tblW w:w="0" w:type="auto"/>
        <w:jc w:val="left"/>
        <w:tblInd w:w="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26"/>
        <w:gridCol w:w="5795"/>
      </w:tblGrid>
      <w:tr>
        <w:trPr>
          <w:trHeight w:val="1196" w:hRule="atLeast"/>
        </w:trPr>
        <w:tc>
          <w:tcPr>
            <w:tcW w:w="3526" w:type="dxa"/>
          </w:tcPr>
          <w:p>
            <w:pPr>
              <w:pStyle w:val="TableParagraph"/>
              <w:spacing w:line="311" w:lineRule="exact"/>
              <w:ind w:left="1" w:right="48"/>
              <w:rPr>
                <w:b/>
                <w:sz w:val="28"/>
              </w:rPr>
            </w:pPr>
            <w:r>
              <w:rPr>
                <w:b/>
                <w:sz w:val="28"/>
              </w:rPr>
              <w:t>QUỐC</w:t>
            </w:r>
            <w:r>
              <w:rPr>
                <w:b/>
                <w:spacing w:val="-2"/>
                <w:sz w:val="28"/>
              </w:rPr>
              <w:t> </w:t>
            </w:r>
            <w:r>
              <w:rPr>
                <w:b/>
                <w:spacing w:val="-5"/>
                <w:sz w:val="28"/>
              </w:rPr>
              <w:t>HỘI</w:t>
            </w:r>
          </w:p>
          <w:p>
            <w:pPr>
              <w:pStyle w:val="TableParagraph"/>
              <w:spacing w:before="5"/>
              <w:jc w:val="left"/>
              <w:rPr>
                <w:sz w:val="10"/>
              </w:rPr>
            </w:pPr>
          </w:p>
          <w:p>
            <w:pPr>
              <w:pStyle w:val="TableParagraph"/>
              <w:spacing w:line="20" w:lineRule="exact"/>
              <w:ind w:left="1280"/>
              <w:jc w:val="left"/>
              <w:rPr>
                <w:sz w:val="2"/>
              </w:rPr>
            </w:pPr>
            <w:r>
              <w:rPr>
                <w:sz w:val="2"/>
              </w:rPr>
              <mc:AlternateContent>
                <mc:Choice Requires="wps">
                  <w:drawing>
                    <wp:inline distT="0" distB="0" distL="0" distR="0">
                      <wp:extent cx="638175" cy="6350"/>
                      <wp:effectExtent l="9525" t="0" r="0" b="3175"/>
                      <wp:docPr id="1" name="Group 1"/>
                      <wp:cNvGraphicFramePr>
                        <a:graphicFrameLocks/>
                      </wp:cNvGraphicFramePr>
                      <a:graphic>
                        <a:graphicData uri="http://schemas.microsoft.com/office/word/2010/wordprocessingGroup">
                          <wpg:wgp>
                            <wpg:cNvPr id="1" name="Group 1"/>
                            <wpg:cNvGrpSpPr/>
                            <wpg:grpSpPr>
                              <a:xfrm>
                                <a:off x="0" y="0"/>
                                <a:ext cx="638175" cy="6350"/>
                                <a:chExt cx="638175" cy="6350"/>
                              </a:xfrm>
                            </wpg:grpSpPr>
                            <wps:wsp>
                              <wps:cNvPr id="2" name="Graphic 2"/>
                              <wps:cNvSpPr/>
                              <wps:spPr>
                                <a:xfrm>
                                  <a:off x="0" y="3175"/>
                                  <a:ext cx="638175" cy="1270"/>
                                </a:xfrm>
                                <a:custGeom>
                                  <a:avLst/>
                                  <a:gdLst/>
                                  <a:ahLst/>
                                  <a:cxnLst/>
                                  <a:rect l="l" t="t" r="r" b="b"/>
                                  <a:pathLst>
                                    <a:path w="638175" h="0">
                                      <a:moveTo>
                                        <a:pt x="0" y="0"/>
                                      </a:moveTo>
                                      <a:lnTo>
                                        <a:pt x="638175"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50.25pt;height:.5pt;mso-position-horizontal-relative:char;mso-position-vertical-relative:line" id="docshapegroup1" coordorigin="0,0" coordsize="1005,10">
                      <v:line style="position:absolute" from="0,5" to="1005,5" stroked="true" strokeweight=".5pt" strokecolor="#000000">
                        <v:stroke dashstyle="solid"/>
                      </v:line>
                    </v:group>
                  </w:pict>
                </mc:Fallback>
              </mc:AlternateContent>
            </w:r>
            <w:r>
              <w:rPr>
                <w:sz w:val="2"/>
              </w:rPr>
            </w:r>
          </w:p>
          <w:p>
            <w:pPr>
              <w:pStyle w:val="TableParagraph"/>
              <w:spacing w:before="102"/>
              <w:jc w:val="left"/>
              <w:rPr>
                <w:sz w:val="28"/>
              </w:rPr>
            </w:pPr>
          </w:p>
          <w:p>
            <w:pPr>
              <w:pStyle w:val="TableParagraph"/>
              <w:spacing w:line="302" w:lineRule="exact"/>
              <w:ind w:right="48"/>
              <w:rPr>
                <w:sz w:val="28"/>
              </w:rPr>
            </w:pPr>
            <w:r>
              <w:rPr>
                <w:spacing w:val="-6"/>
                <w:sz w:val="28"/>
              </w:rPr>
              <w:t>Nghị</w:t>
            </w:r>
            <w:r>
              <w:rPr>
                <w:spacing w:val="-11"/>
                <w:sz w:val="28"/>
              </w:rPr>
              <w:t> </w:t>
            </w:r>
            <w:r>
              <w:rPr>
                <w:spacing w:val="-6"/>
                <w:sz w:val="28"/>
              </w:rPr>
              <w:t>quyết</w:t>
            </w:r>
            <w:r>
              <w:rPr>
                <w:spacing w:val="-9"/>
                <w:sz w:val="28"/>
              </w:rPr>
              <w:t> </w:t>
            </w:r>
            <w:r>
              <w:rPr>
                <w:spacing w:val="-6"/>
                <w:sz w:val="28"/>
              </w:rPr>
              <w:t>số:</w:t>
            </w:r>
            <w:r>
              <w:rPr>
                <w:spacing w:val="-8"/>
                <w:sz w:val="28"/>
              </w:rPr>
              <w:t> </w:t>
            </w:r>
            <w:r>
              <w:rPr>
                <w:spacing w:val="-6"/>
                <w:sz w:val="28"/>
              </w:rPr>
              <w:t>198/2025/QH15</w:t>
            </w:r>
          </w:p>
        </w:tc>
        <w:tc>
          <w:tcPr>
            <w:tcW w:w="5795" w:type="dxa"/>
          </w:tcPr>
          <w:p>
            <w:pPr>
              <w:pStyle w:val="TableParagraph"/>
              <w:spacing w:line="311" w:lineRule="exact"/>
              <w:ind w:left="50"/>
              <w:rPr>
                <w:b/>
                <w:sz w:val="28"/>
              </w:rPr>
            </w:pPr>
            <w:r>
              <w:rPr>
                <w:b/>
                <w:spacing w:val="-6"/>
                <w:sz w:val="28"/>
              </w:rPr>
              <w:t>CỘNG</w:t>
            </w:r>
            <w:r>
              <w:rPr>
                <w:b/>
                <w:spacing w:val="-11"/>
                <w:sz w:val="28"/>
              </w:rPr>
              <w:t> </w:t>
            </w:r>
            <w:r>
              <w:rPr>
                <w:b/>
                <w:spacing w:val="-6"/>
                <w:sz w:val="28"/>
              </w:rPr>
              <w:t>HOÀ</w:t>
            </w:r>
            <w:r>
              <w:rPr>
                <w:b/>
                <w:spacing w:val="-8"/>
                <w:sz w:val="28"/>
              </w:rPr>
              <w:t> </w:t>
            </w:r>
            <w:r>
              <w:rPr>
                <w:b/>
                <w:spacing w:val="-6"/>
                <w:sz w:val="28"/>
              </w:rPr>
              <w:t>XÃ</w:t>
            </w:r>
            <w:r>
              <w:rPr>
                <w:b/>
                <w:spacing w:val="-9"/>
                <w:sz w:val="28"/>
              </w:rPr>
              <w:t> </w:t>
            </w:r>
            <w:r>
              <w:rPr>
                <w:b/>
                <w:spacing w:val="-6"/>
                <w:sz w:val="28"/>
              </w:rPr>
              <w:t>HỘI</w:t>
            </w:r>
            <w:r>
              <w:rPr>
                <w:b/>
                <w:spacing w:val="-10"/>
                <w:sz w:val="28"/>
              </w:rPr>
              <w:t> </w:t>
            </w:r>
            <w:r>
              <w:rPr>
                <w:b/>
                <w:spacing w:val="-6"/>
                <w:sz w:val="28"/>
              </w:rPr>
              <w:t>CHỦ</w:t>
            </w:r>
            <w:r>
              <w:rPr>
                <w:b/>
                <w:spacing w:val="-9"/>
                <w:sz w:val="28"/>
              </w:rPr>
              <w:t> </w:t>
            </w:r>
            <w:r>
              <w:rPr>
                <w:b/>
                <w:spacing w:val="-6"/>
                <w:sz w:val="28"/>
              </w:rPr>
              <w:t>NGHĨA</w:t>
            </w:r>
            <w:r>
              <w:rPr>
                <w:b/>
                <w:spacing w:val="-8"/>
                <w:sz w:val="28"/>
              </w:rPr>
              <w:t> </w:t>
            </w:r>
            <w:r>
              <w:rPr>
                <w:b/>
                <w:spacing w:val="-6"/>
                <w:sz w:val="28"/>
              </w:rPr>
              <w:t>VIỆT</w:t>
            </w:r>
            <w:r>
              <w:rPr>
                <w:b/>
                <w:spacing w:val="-10"/>
                <w:sz w:val="28"/>
              </w:rPr>
              <w:t> </w:t>
            </w:r>
            <w:r>
              <w:rPr>
                <w:b/>
                <w:spacing w:val="-6"/>
                <w:sz w:val="28"/>
              </w:rPr>
              <w:t>NAM</w:t>
            </w:r>
          </w:p>
          <w:p>
            <w:pPr>
              <w:pStyle w:val="TableParagraph"/>
              <w:spacing w:before="2"/>
              <w:ind w:left="50" w:right="10"/>
              <w:rPr>
                <w:b/>
                <w:sz w:val="28"/>
              </w:rPr>
            </w:pPr>
            <w:r>
              <w:rPr>
                <w:b/>
                <w:sz w:val="28"/>
              </w:rPr>
              <mc:AlternateContent>
                <mc:Choice Requires="wps">
                  <w:drawing>
                    <wp:anchor distT="0" distB="0" distL="0" distR="0" allowOverlap="1" layoutInCell="1" locked="0" behindDoc="1" simplePos="0" relativeHeight="487470080">
                      <wp:simplePos x="0" y="0"/>
                      <wp:positionH relativeFrom="column">
                        <wp:posOffset>752027</wp:posOffset>
                      </wp:positionH>
                      <wp:positionV relativeFrom="paragraph">
                        <wp:posOffset>246764</wp:posOffset>
                      </wp:positionV>
                      <wp:extent cx="2231390" cy="6350"/>
                      <wp:effectExtent l="0" t="0" r="0" b="0"/>
                      <wp:wrapNone/>
                      <wp:docPr id="3" name="Group 3"/>
                      <wp:cNvGraphicFramePr>
                        <a:graphicFrameLocks/>
                      </wp:cNvGraphicFramePr>
                      <a:graphic>
                        <a:graphicData uri="http://schemas.microsoft.com/office/word/2010/wordprocessingGroup">
                          <wpg:wgp>
                            <wpg:cNvPr id="3" name="Group 3"/>
                            <wpg:cNvGrpSpPr/>
                            <wpg:grpSpPr>
                              <a:xfrm>
                                <a:off x="0" y="0"/>
                                <a:ext cx="2231390" cy="6350"/>
                                <a:chExt cx="2231390" cy="6350"/>
                              </a:xfrm>
                            </wpg:grpSpPr>
                            <wps:wsp>
                              <wps:cNvPr id="4" name="Graphic 4"/>
                              <wps:cNvSpPr/>
                              <wps:spPr>
                                <a:xfrm>
                                  <a:off x="0" y="3175"/>
                                  <a:ext cx="2231390" cy="1270"/>
                                </a:xfrm>
                                <a:custGeom>
                                  <a:avLst/>
                                  <a:gdLst/>
                                  <a:ahLst/>
                                  <a:cxnLst/>
                                  <a:rect l="l" t="t" r="r" b="b"/>
                                  <a:pathLst>
                                    <a:path w="2231390" h="0">
                                      <a:moveTo>
                                        <a:pt x="0" y="0"/>
                                      </a:moveTo>
                                      <a:lnTo>
                                        <a:pt x="2231390" y="0"/>
                                      </a:lnTo>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9.21476pt;margin-top:19.430288pt;width:175.7pt;height:.5pt;mso-position-horizontal-relative:column;mso-position-vertical-relative:paragraph;z-index:-15846400" id="docshapegroup2" coordorigin="1184,389" coordsize="3514,10">
                      <v:line style="position:absolute" from="1184,394" to="4698,394" stroked="true" strokeweight=".5pt" strokecolor="#000000">
                        <v:stroke dashstyle="solid"/>
                      </v:line>
                      <w10:wrap type="none"/>
                    </v:group>
                  </w:pict>
                </mc:Fallback>
              </mc:AlternateContent>
            </w:r>
            <w:r>
              <w:rPr>
                <w:b/>
                <w:sz w:val="28"/>
              </w:rPr>
              <w:t>Độc</w:t>
            </w:r>
            <w:r>
              <w:rPr>
                <w:b/>
                <w:spacing w:val="-3"/>
                <w:sz w:val="28"/>
              </w:rPr>
              <w:t> </w:t>
            </w:r>
            <w:r>
              <w:rPr>
                <w:b/>
                <w:sz w:val="28"/>
              </w:rPr>
              <w:t>lập</w:t>
            </w:r>
            <w:r>
              <w:rPr>
                <w:b/>
                <w:spacing w:val="-2"/>
                <w:sz w:val="28"/>
              </w:rPr>
              <w:t> </w:t>
            </w:r>
            <w:r>
              <w:rPr>
                <w:b/>
                <w:sz w:val="28"/>
              </w:rPr>
              <w:t>–</w:t>
            </w:r>
            <w:r>
              <w:rPr>
                <w:b/>
                <w:spacing w:val="-1"/>
                <w:sz w:val="28"/>
              </w:rPr>
              <w:t> </w:t>
            </w:r>
            <w:r>
              <w:rPr>
                <w:b/>
                <w:sz w:val="28"/>
              </w:rPr>
              <w:t>Tự</w:t>
            </w:r>
            <w:r>
              <w:rPr>
                <w:b/>
                <w:spacing w:val="-2"/>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tc>
      </w:tr>
    </w:tbl>
    <w:p>
      <w:pPr>
        <w:pStyle w:val="BodyText"/>
        <w:spacing w:before="0"/>
        <w:ind w:left="0" w:firstLine="0"/>
        <w:jc w:val="left"/>
      </w:pPr>
    </w:p>
    <w:p>
      <w:pPr>
        <w:pStyle w:val="BodyText"/>
        <w:spacing w:before="291"/>
        <w:ind w:left="0" w:firstLine="0"/>
        <w:jc w:val="left"/>
      </w:pPr>
    </w:p>
    <w:p>
      <w:pPr>
        <w:pStyle w:val="Heading1"/>
        <w:spacing w:before="1"/>
        <w:ind w:left="3"/>
      </w:pPr>
      <w:r>
        <w:rPr/>
        <w:t>NGHỊ</w:t>
      </w:r>
      <w:r>
        <w:rPr>
          <w:spacing w:val="-3"/>
        </w:rPr>
        <w:t> </w:t>
      </w:r>
      <w:r>
        <w:rPr>
          <w:spacing w:val="-2"/>
        </w:rPr>
        <w:t>QUYẾT</w:t>
      </w:r>
    </w:p>
    <w:p>
      <w:pPr>
        <w:spacing w:before="119"/>
        <w:ind w:left="4" w:right="281" w:firstLine="0"/>
        <w:jc w:val="center"/>
        <w:rPr>
          <w:b/>
          <w:sz w:val="28"/>
        </w:rPr>
      </w:pPr>
      <w:r>
        <w:rPr>
          <w:b/>
          <w:sz w:val="28"/>
        </w:rPr>
        <w:t>Về</w:t>
      </w:r>
      <w:r>
        <w:rPr>
          <w:b/>
          <w:spacing w:val="-3"/>
          <w:sz w:val="28"/>
        </w:rPr>
        <w:t> </w:t>
      </w:r>
      <w:r>
        <w:rPr>
          <w:b/>
          <w:sz w:val="28"/>
        </w:rPr>
        <w:t>một</w:t>
      </w:r>
      <w:r>
        <w:rPr>
          <w:b/>
          <w:spacing w:val="-4"/>
          <w:sz w:val="28"/>
        </w:rPr>
        <w:t> </w:t>
      </w:r>
      <w:r>
        <w:rPr>
          <w:b/>
          <w:sz w:val="28"/>
        </w:rPr>
        <w:t>số</w:t>
      </w:r>
      <w:r>
        <w:rPr>
          <w:b/>
          <w:spacing w:val="-3"/>
          <w:sz w:val="28"/>
        </w:rPr>
        <w:t> </w:t>
      </w:r>
      <w:r>
        <w:rPr>
          <w:b/>
          <w:sz w:val="28"/>
        </w:rPr>
        <w:t>cơ</w:t>
      </w:r>
      <w:r>
        <w:rPr>
          <w:b/>
          <w:spacing w:val="-2"/>
          <w:sz w:val="28"/>
        </w:rPr>
        <w:t> </w:t>
      </w:r>
      <w:r>
        <w:rPr>
          <w:b/>
          <w:sz w:val="28"/>
        </w:rPr>
        <w:t>chế,</w:t>
      </w:r>
      <w:r>
        <w:rPr>
          <w:b/>
          <w:spacing w:val="-2"/>
          <w:sz w:val="28"/>
        </w:rPr>
        <w:t> </w:t>
      </w:r>
      <w:r>
        <w:rPr>
          <w:b/>
          <w:sz w:val="28"/>
        </w:rPr>
        <w:t>chính</w:t>
      </w:r>
      <w:r>
        <w:rPr>
          <w:b/>
          <w:spacing w:val="-3"/>
          <w:sz w:val="28"/>
        </w:rPr>
        <w:t> </w:t>
      </w:r>
      <w:r>
        <w:rPr>
          <w:b/>
          <w:sz w:val="28"/>
        </w:rPr>
        <w:t>sách</w:t>
      </w:r>
      <w:r>
        <w:rPr>
          <w:b/>
          <w:spacing w:val="-1"/>
          <w:sz w:val="28"/>
        </w:rPr>
        <w:t> </w:t>
      </w:r>
      <w:r>
        <w:rPr>
          <w:b/>
          <w:sz w:val="28"/>
        </w:rPr>
        <w:t>đặc</w:t>
      </w:r>
      <w:r>
        <w:rPr>
          <w:b/>
          <w:spacing w:val="-1"/>
          <w:sz w:val="28"/>
        </w:rPr>
        <w:t> </w:t>
      </w:r>
      <w:r>
        <w:rPr>
          <w:b/>
          <w:sz w:val="28"/>
        </w:rPr>
        <w:t>biệt</w:t>
      </w:r>
      <w:r>
        <w:rPr>
          <w:b/>
          <w:spacing w:val="-3"/>
          <w:sz w:val="28"/>
        </w:rPr>
        <w:t> </w:t>
      </w:r>
      <w:r>
        <w:rPr>
          <w:b/>
          <w:sz w:val="28"/>
        </w:rPr>
        <w:t>phát</w:t>
      </w:r>
      <w:r>
        <w:rPr>
          <w:b/>
          <w:spacing w:val="-1"/>
          <w:sz w:val="28"/>
        </w:rPr>
        <w:t> </w:t>
      </w:r>
      <w:r>
        <w:rPr>
          <w:b/>
          <w:sz w:val="28"/>
        </w:rPr>
        <w:t>triển</w:t>
      </w:r>
      <w:r>
        <w:rPr>
          <w:b/>
          <w:spacing w:val="-1"/>
          <w:sz w:val="28"/>
        </w:rPr>
        <w:t> </w:t>
      </w:r>
      <w:r>
        <w:rPr>
          <w:b/>
          <w:sz w:val="28"/>
        </w:rPr>
        <w:t>kinh</w:t>
      </w:r>
      <w:r>
        <w:rPr>
          <w:b/>
          <w:spacing w:val="-3"/>
          <w:sz w:val="28"/>
        </w:rPr>
        <w:t> </w:t>
      </w:r>
      <w:r>
        <w:rPr>
          <w:b/>
          <w:sz w:val="28"/>
        </w:rPr>
        <w:t>tế</w:t>
      </w:r>
      <w:r>
        <w:rPr>
          <w:b/>
          <w:spacing w:val="-2"/>
          <w:sz w:val="28"/>
        </w:rPr>
        <w:t> </w:t>
      </w:r>
      <w:r>
        <w:rPr>
          <w:b/>
          <w:sz w:val="28"/>
        </w:rPr>
        <w:t>tư</w:t>
      </w:r>
      <w:r>
        <w:rPr>
          <w:b/>
          <w:spacing w:val="-2"/>
          <w:sz w:val="28"/>
        </w:rPr>
        <w:t> </w:t>
      </w:r>
      <w:r>
        <w:rPr>
          <w:b/>
          <w:spacing w:val="-4"/>
          <w:sz w:val="28"/>
        </w:rPr>
        <w:t>nhân</w:t>
      </w:r>
    </w:p>
    <w:p>
      <w:pPr>
        <w:pStyle w:val="BodyText"/>
        <w:spacing w:before="304"/>
        <w:ind w:left="0" w:firstLine="0"/>
        <w:jc w:val="left"/>
        <w:rPr>
          <w:b/>
        </w:rPr>
      </w:pPr>
    </w:p>
    <w:p>
      <w:pPr>
        <w:pStyle w:val="Heading1"/>
        <w:spacing w:before="0"/>
      </w:pPr>
      <w:r>
        <w:rPr/>
        <w:t>QUỐC</w:t>
      </w:r>
      <w:r>
        <w:rPr>
          <w:spacing w:val="-2"/>
        </w:rPr>
        <w:t> </w:t>
      </w:r>
      <w:r>
        <w:rPr>
          <w:spacing w:val="-5"/>
        </w:rPr>
        <w:t>HỘI</w:t>
      </w:r>
    </w:p>
    <w:p>
      <w:pPr>
        <w:spacing w:before="185"/>
        <w:ind w:left="709" w:right="0" w:firstLine="0"/>
        <w:jc w:val="left"/>
        <w:rPr>
          <w:i/>
          <w:sz w:val="28"/>
        </w:rPr>
      </w:pPr>
      <w:r>
        <w:rPr>
          <w:i/>
          <w:sz w:val="28"/>
        </w:rPr>
        <w:t>Căn</w:t>
      </w:r>
      <w:r>
        <w:rPr>
          <w:i/>
          <w:spacing w:val="-2"/>
          <w:sz w:val="28"/>
        </w:rPr>
        <w:t> </w:t>
      </w:r>
      <w:r>
        <w:rPr>
          <w:i/>
          <w:sz w:val="28"/>
        </w:rPr>
        <w:t>cứ</w:t>
      </w:r>
      <w:r>
        <w:rPr>
          <w:i/>
          <w:spacing w:val="-2"/>
          <w:sz w:val="28"/>
        </w:rPr>
        <w:t> </w:t>
      </w:r>
      <w:r>
        <w:rPr>
          <w:i/>
          <w:sz w:val="28"/>
        </w:rPr>
        <w:t>Hiến</w:t>
      </w:r>
      <w:r>
        <w:rPr>
          <w:i/>
          <w:spacing w:val="-1"/>
          <w:sz w:val="28"/>
        </w:rPr>
        <w:t> </w:t>
      </w:r>
      <w:r>
        <w:rPr>
          <w:i/>
          <w:sz w:val="28"/>
        </w:rPr>
        <w:t>pháp</w:t>
      </w:r>
      <w:r>
        <w:rPr>
          <w:i/>
          <w:spacing w:val="-5"/>
          <w:sz w:val="28"/>
        </w:rPr>
        <w:t> </w:t>
      </w:r>
      <w:r>
        <w:rPr>
          <w:i/>
          <w:sz w:val="28"/>
        </w:rPr>
        <w:t>nước</w:t>
      </w:r>
      <w:r>
        <w:rPr>
          <w:i/>
          <w:spacing w:val="-2"/>
          <w:sz w:val="28"/>
        </w:rPr>
        <w:t> </w:t>
      </w:r>
      <w:r>
        <w:rPr>
          <w:i/>
          <w:sz w:val="28"/>
        </w:rPr>
        <w:t>Cộng</w:t>
      </w:r>
      <w:r>
        <w:rPr>
          <w:i/>
          <w:spacing w:val="-1"/>
          <w:sz w:val="28"/>
        </w:rPr>
        <w:t> </w:t>
      </w:r>
      <w:r>
        <w:rPr>
          <w:i/>
          <w:sz w:val="28"/>
        </w:rPr>
        <w:t>hòa</w:t>
      </w:r>
      <w:r>
        <w:rPr>
          <w:i/>
          <w:spacing w:val="-1"/>
          <w:sz w:val="28"/>
        </w:rPr>
        <w:t> </w:t>
      </w:r>
      <w:r>
        <w:rPr>
          <w:i/>
          <w:sz w:val="28"/>
        </w:rPr>
        <w:t>xã</w:t>
      </w:r>
      <w:r>
        <w:rPr>
          <w:i/>
          <w:spacing w:val="-5"/>
          <w:sz w:val="28"/>
        </w:rPr>
        <w:t> </w:t>
      </w:r>
      <w:r>
        <w:rPr>
          <w:i/>
          <w:sz w:val="28"/>
        </w:rPr>
        <w:t>hội</w:t>
      </w:r>
      <w:r>
        <w:rPr>
          <w:i/>
          <w:spacing w:val="-1"/>
          <w:sz w:val="28"/>
        </w:rPr>
        <w:t> </w:t>
      </w:r>
      <w:r>
        <w:rPr>
          <w:i/>
          <w:sz w:val="28"/>
        </w:rPr>
        <w:t>chủ</w:t>
      </w:r>
      <w:r>
        <w:rPr>
          <w:i/>
          <w:spacing w:val="-4"/>
          <w:sz w:val="28"/>
        </w:rPr>
        <w:t> </w:t>
      </w:r>
      <w:r>
        <w:rPr>
          <w:i/>
          <w:sz w:val="28"/>
        </w:rPr>
        <w:t>nghĩa</w:t>
      </w:r>
      <w:r>
        <w:rPr>
          <w:i/>
          <w:spacing w:val="-5"/>
          <w:sz w:val="28"/>
        </w:rPr>
        <w:t> </w:t>
      </w:r>
      <w:r>
        <w:rPr>
          <w:i/>
          <w:sz w:val="28"/>
        </w:rPr>
        <w:t>Việt</w:t>
      </w:r>
      <w:r>
        <w:rPr>
          <w:i/>
          <w:spacing w:val="-1"/>
          <w:sz w:val="28"/>
        </w:rPr>
        <w:t> </w:t>
      </w:r>
      <w:r>
        <w:rPr>
          <w:i/>
          <w:spacing w:val="-4"/>
          <w:sz w:val="28"/>
        </w:rPr>
        <w:t>Nam;</w:t>
      </w:r>
    </w:p>
    <w:p>
      <w:pPr>
        <w:spacing w:line="288" w:lineRule="auto" w:before="185"/>
        <w:ind w:left="143" w:right="84" w:firstLine="566"/>
        <w:jc w:val="left"/>
        <w:rPr>
          <w:i/>
          <w:sz w:val="28"/>
        </w:rPr>
      </w:pPr>
      <w:r>
        <w:rPr>
          <w:i/>
          <w:sz w:val="28"/>
        </w:rPr>
        <w:t>Căn cứ Luật Tổ chức</w:t>
      </w:r>
      <w:r>
        <w:rPr>
          <w:i/>
          <w:spacing w:val="-1"/>
          <w:sz w:val="28"/>
        </w:rPr>
        <w:t> </w:t>
      </w:r>
      <w:r>
        <w:rPr>
          <w:i/>
          <w:sz w:val="28"/>
        </w:rPr>
        <w:t>Quốc hội số 57/2014/QH13 đã được</w:t>
      </w:r>
      <w:r>
        <w:rPr>
          <w:i/>
          <w:spacing w:val="-1"/>
          <w:sz w:val="28"/>
        </w:rPr>
        <w:t> </w:t>
      </w:r>
      <w:r>
        <w:rPr>
          <w:i/>
          <w:sz w:val="28"/>
        </w:rPr>
        <w:t>sửa đổi,</w:t>
      </w:r>
      <w:r>
        <w:rPr>
          <w:i/>
          <w:spacing w:val="-1"/>
          <w:sz w:val="28"/>
        </w:rPr>
        <w:t> </w:t>
      </w:r>
      <w:r>
        <w:rPr>
          <w:i/>
          <w:sz w:val="28"/>
        </w:rPr>
        <w:t>bổ sung một số điều theo Luật số 65/2020/QH14 và Luật số 62/2025/QH15;</w:t>
      </w:r>
    </w:p>
    <w:p>
      <w:pPr>
        <w:spacing w:before="120"/>
        <w:ind w:left="709" w:right="0" w:firstLine="0"/>
        <w:jc w:val="left"/>
        <w:rPr>
          <w:i/>
          <w:sz w:val="28"/>
        </w:rPr>
      </w:pPr>
      <w:r>
        <w:rPr>
          <w:i/>
          <w:sz w:val="28"/>
        </w:rPr>
        <w:t>Căn</w:t>
      </w:r>
      <w:r>
        <w:rPr>
          <w:i/>
          <w:spacing w:val="-4"/>
          <w:sz w:val="28"/>
        </w:rPr>
        <w:t> </w:t>
      </w:r>
      <w:r>
        <w:rPr>
          <w:i/>
          <w:sz w:val="28"/>
        </w:rPr>
        <w:t>cứ</w:t>
      </w:r>
      <w:r>
        <w:rPr>
          <w:i/>
          <w:spacing w:val="-2"/>
          <w:sz w:val="28"/>
        </w:rPr>
        <w:t> </w:t>
      </w:r>
      <w:r>
        <w:rPr>
          <w:i/>
          <w:sz w:val="28"/>
        </w:rPr>
        <w:t>Luật</w:t>
      </w:r>
      <w:r>
        <w:rPr>
          <w:i/>
          <w:spacing w:val="-1"/>
          <w:sz w:val="28"/>
        </w:rPr>
        <w:t> </w:t>
      </w:r>
      <w:r>
        <w:rPr>
          <w:i/>
          <w:sz w:val="28"/>
        </w:rPr>
        <w:t>Ban</w:t>
      </w:r>
      <w:r>
        <w:rPr>
          <w:i/>
          <w:spacing w:val="-2"/>
          <w:sz w:val="28"/>
        </w:rPr>
        <w:t> </w:t>
      </w:r>
      <w:r>
        <w:rPr>
          <w:i/>
          <w:sz w:val="28"/>
        </w:rPr>
        <w:t>hành</w:t>
      </w:r>
      <w:r>
        <w:rPr>
          <w:i/>
          <w:spacing w:val="-1"/>
          <w:sz w:val="28"/>
        </w:rPr>
        <w:t> </w:t>
      </w:r>
      <w:r>
        <w:rPr>
          <w:i/>
          <w:sz w:val="28"/>
        </w:rPr>
        <w:t>văn</w:t>
      </w:r>
      <w:r>
        <w:rPr>
          <w:i/>
          <w:spacing w:val="-5"/>
          <w:sz w:val="28"/>
        </w:rPr>
        <w:t> </w:t>
      </w:r>
      <w:r>
        <w:rPr>
          <w:i/>
          <w:sz w:val="28"/>
        </w:rPr>
        <w:t>bản</w:t>
      </w:r>
      <w:r>
        <w:rPr>
          <w:i/>
          <w:spacing w:val="-1"/>
          <w:sz w:val="28"/>
        </w:rPr>
        <w:t> </w:t>
      </w:r>
      <w:r>
        <w:rPr>
          <w:i/>
          <w:sz w:val="28"/>
        </w:rPr>
        <w:t>quy</w:t>
      </w:r>
      <w:r>
        <w:rPr>
          <w:i/>
          <w:spacing w:val="-6"/>
          <w:sz w:val="28"/>
        </w:rPr>
        <w:t> </w:t>
      </w:r>
      <w:r>
        <w:rPr>
          <w:i/>
          <w:sz w:val="28"/>
        </w:rPr>
        <w:t>phạm</w:t>
      </w:r>
      <w:r>
        <w:rPr>
          <w:i/>
          <w:spacing w:val="-5"/>
          <w:sz w:val="28"/>
        </w:rPr>
        <w:t> </w:t>
      </w:r>
      <w:r>
        <w:rPr>
          <w:i/>
          <w:sz w:val="28"/>
        </w:rPr>
        <w:t>pháp</w:t>
      </w:r>
      <w:r>
        <w:rPr>
          <w:i/>
          <w:spacing w:val="-1"/>
          <w:sz w:val="28"/>
        </w:rPr>
        <w:t> </w:t>
      </w:r>
      <w:r>
        <w:rPr>
          <w:i/>
          <w:sz w:val="28"/>
        </w:rPr>
        <w:t>luật</w:t>
      </w:r>
      <w:r>
        <w:rPr>
          <w:i/>
          <w:spacing w:val="-1"/>
          <w:sz w:val="28"/>
        </w:rPr>
        <w:t> </w:t>
      </w:r>
      <w:r>
        <w:rPr>
          <w:i/>
          <w:sz w:val="28"/>
        </w:rPr>
        <w:t>số</w:t>
      </w:r>
      <w:r>
        <w:rPr>
          <w:i/>
          <w:spacing w:val="-4"/>
          <w:sz w:val="28"/>
        </w:rPr>
        <w:t> </w:t>
      </w:r>
      <w:r>
        <w:rPr>
          <w:i/>
          <w:spacing w:val="-2"/>
          <w:sz w:val="28"/>
        </w:rPr>
        <w:t>64/2025/QH15;</w:t>
      </w:r>
    </w:p>
    <w:p>
      <w:pPr>
        <w:pStyle w:val="BodyText"/>
        <w:spacing w:before="258"/>
        <w:ind w:left="0" w:firstLine="0"/>
        <w:jc w:val="left"/>
        <w:rPr>
          <w:i/>
        </w:rPr>
      </w:pPr>
    </w:p>
    <w:p>
      <w:pPr>
        <w:pStyle w:val="Heading1"/>
        <w:spacing w:before="0"/>
        <w:ind w:left="5"/>
      </w:pPr>
      <w:r>
        <w:rPr/>
        <w:t>QUYẾT</w:t>
      </w:r>
      <w:r>
        <w:rPr>
          <w:spacing w:val="-7"/>
        </w:rPr>
        <w:t> </w:t>
      </w:r>
      <w:r>
        <w:rPr>
          <w:spacing w:val="-4"/>
        </w:rPr>
        <w:t>NGHỊ:</w:t>
      </w:r>
    </w:p>
    <w:p>
      <w:pPr>
        <w:pStyle w:val="BodyText"/>
        <w:spacing w:before="316"/>
        <w:ind w:left="0" w:firstLine="0"/>
        <w:jc w:val="left"/>
        <w:rPr>
          <w:b/>
        </w:rPr>
      </w:pPr>
    </w:p>
    <w:p>
      <w:pPr>
        <w:pStyle w:val="Heading2"/>
        <w:spacing w:line="357" w:lineRule="auto" w:before="1"/>
        <w:ind w:left="3410" w:right="3689" w:firstLine="691"/>
        <w:jc w:val="left"/>
      </w:pPr>
      <w:r>
        <w:rPr/>
        <w:t>Chương I</w:t>
      </w:r>
      <w:r>
        <w:rPr>
          <w:spacing w:val="80"/>
        </w:rPr>
        <w:t> </w:t>
      </w:r>
      <w:r>
        <w:rPr/>
        <w:t>QUY</w:t>
      </w:r>
      <w:r>
        <w:rPr>
          <w:spacing w:val="-16"/>
        </w:rPr>
        <w:t> </w:t>
      </w:r>
      <w:r>
        <w:rPr/>
        <w:t>ĐỊNH</w:t>
      </w:r>
      <w:r>
        <w:rPr>
          <w:spacing w:val="-17"/>
        </w:rPr>
        <w:t> </w:t>
      </w:r>
      <w:r>
        <w:rPr/>
        <w:t>CHUNG</w:t>
      </w:r>
    </w:p>
    <w:p>
      <w:pPr>
        <w:spacing w:before="0"/>
        <w:ind w:left="851" w:right="0" w:firstLine="0"/>
        <w:jc w:val="left"/>
        <w:rPr>
          <w:b/>
          <w:sz w:val="28"/>
        </w:rPr>
      </w:pPr>
      <w:r>
        <w:rPr>
          <w:b/>
          <w:sz w:val="28"/>
        </w:rPr>
        <w:t>Điều</w:t>
      </w:r>
      <w:r>
        <w:rPr>
          <w:b/>
          <w:spacing w:val="-3"/>
          <w:sz w:val="28"/>
        </w:rPr>
        <w:t> </w:t>
      </w:r>
      <w:r>
        <w:rPr>
          <w:b/>
          <w:sz w:val="28"/>
        </w:rPr>
        <w:t>1.</w:t>
      </w:r>
      <w:r>
        <w:rPr>
          <w:b/>
          <w:spacing w:val="5"/>
          <w:sz w:val="28"/>
        </w:rPr>
        <w:t> </w:t>
      </w:r>
      <w:r>
        <w:rPr>
          <w:b/>
          <w:sz w:val="28"/>
        </w:rPr>
        <w:t>Phạm</w:t>
      </w:r>
      <w:r>
        <w:rPr>
          <w:b/>
          <w:spacing w:val="-3"/>
          <w:sz w:val="28"/>
        </w:rPr>
        <w:t> </w:t>
      </w:r>
      <w:r>
        <w:rPr>
          <w:b/>
          <w:sz w:val="28"/>
        </w:rPr>
        <w:t>vi</w:t>
      </w:r>
      <w:r>
        <w:rPr>
          <w:b/>
          <w:spacing w:val="-1"/>
          <w:sz w:val="28"/>
        </w:rPr>
        <w:t> </w:t>
      </w:r>
      <w:r>
        <w:rPr>
          <w:b/>
          <w:sz w:val="28"/>
        </w:rPr>
        <w:t>điều</w:t>
      </w:r>
      <w:r>
        <w:rPr>
          <w:b/>
          <w:spacing w:val="-2"/>
          <w:sz w:val="28"/>
        </w:rPr>
        <w:t> </w:t>
      </w:r>
      <w:r>
        <w:rPr>
          <w:b/>
          <w:spacing w:val="-4"/>
          <w:sz w:val="28"/>
        </w:rPr>
        <w:t>chỉnh</w:t>
      </w:r>
    </w:p>
    <w:p>
      <w:pPr>
        <w:pStyle w:val="BodyText"/>
        <w:spacing w:line="268" w:lineRule="auto"/>
        <w:ind w:right="279"/>
        <w:jc w:val="left"/>
      </w:pPr>
      <w:r>
        <w:rPr/>
        <w:t>Nghị</w:t>
      </w:r>
      <w:r>
        <w:rPr>
          <w:spacing w:val="-3"/>
        </w:rPr>
        <w:t> </w:t>
      </w:r>
      <w:r>
        <w:rPr/>
        <w:t>quyết</w:t>
      </w:r>
      <w:r>
        <w:rPr>
          <w:spacing w:val="-3"/>
        </w:rPr>
        <w:t> </w:t>
      </w:r>
      <w:r>
        <w:rPr/>
        <w:t>này</w:t>
      </w:r>
      <w:r>
        <w:rPr>
          <w:spacing w:val="-3"/>
        </w:rPr>
        <w:t> </w:t>
      </w:r>
      <w:r>
        <w:rPr/>
        <w:t>quy</w:t>
      </w:r>
      <w:r>
        <w:rPr>
          <w:spacing w:val="-4"/>
        </w:rPr>
        <w:t> </w:t>
      </w:r>
      <w:r>
        <w:rPr/>
        <w:t>định</w:t>
      </w:r>
      <w:r>
        <w:rPr>
          <w:spacing w:val="-4"/>
        </w:rPr>
        <w:t> </w:t>
      </w:r>
      <w:r>
        <w:rPr/>
        <w:t>một</w:t>
      </w:r>
      <w:r>
        <w:rPr>
          <w:spacing w:val="-4"/>
        </w:rPr>
        <w:t> </w:t>
      </w:r>
      <w:r>
        <w:rPr/>
        <w:t>số</w:t>
      </w:r>
      <w:r>
        <w:rPr>
          <w:spacing w:val="-3"/>
        </w:rPr>
        <w:t> </w:t>
      </w:r>
      <w:r>
        <w:rPr/>
        <w:t>cơ</w:t>
      </w:r>
      <w:r>
        <w:rPr>
          <w:spacing w:val="-4"/>
        </w:rPr>
        <w:t> </w:t>
      </w:r>
      <w:r>
        <w:rPr/>
        <w:t>chế,</w:t>
      </w:r>
      <w:r>
        <w:rPr>
          <w:spacing w:val="-5"/>
        </w:rPr>
        <w:t> </w:t>
      </w:r>
      <w:r>
        <w:rPr/>
        <w:t>chính</w:t>
      </w:r>
      <w:r>
        <w:rPr>
          <w:spacing w:val="-6"/>
        </w:rPr>
        <w:t> </w:t>
      </w:r>
      <w:r>
        <w:rPr/>
        <w:t>sách</w:t>
      </w:r>
      <w:r>
        <w:rPr>
          <w:spacing w:val="-2"/>
        </w:rPr>
        <w:t> </w:t>
      </w:r>
      <w:r>
        <w:rPr/>
        <w:t>đặc</w:t>
      </w:r>
      <w:r>
        <w:rPr>
          <w:spacing w:val="-7"/>
        </w:rPr>
        <w:t> </w:t>
      </w:r>
      <w:r>
        <w:rPr/>
        <w:t>biệt</w:t>
      </w:r>
      <w:r>
        <w:rPr>
          <w:spacing w:val="-3"/>
        </w:rPr>
        <w:t> </w:t>
      </w:r>
      <w:r>
        <w:rPr/>
        <w:t>phát</w:t>
      </w:r>
      <w:r>
        <w:rPr>
          <w:spacing w:val="-4"/>
        </w:rPr>
        <w:t> </w:t>
      </w:r>
      <w:r>
        <w:rPr/>
        <w:t>triển</w:t>
      </w:r>
      <w:r>
        <w:rPr>
          <w:spacing w:val="-4"/>
        </w:rPr>
        <w:t> </w:t>
      </w:r>
      <w:r>
        <w:rPr/>
        <w:t>kinh tế tư nhân.</w:t>
      </w:r>
    </w:p>
    <w:p>
      <w:pPr>
        <w:pStyle w:val="Heading2"/>
        <w:spacing w:before="119"/>
        <w:jc w:val="left"/>
      </w:pPr>
      <w:r>
        <w:rPr/>
        <w:t>Điều</w:t>
      </w:r>
      <w:r>
        <w:rPr>
          <w:spacing w:val="-3"/>
        </w:rPr>
        <w:t> </w:t>
      </w:r>
      <w:r>
        <w:rPr/>
        <w:t>2.</w:t>
      </w:r>
      <w:r>
        <w:rPr>
          <w:spacing w:val="5"/>
        </w:rPr>
        <w:t> </w:t>
      </w:r>
      <w:r>
        <w:rPr/>
        <w:t>Đối</w:t>
      </w:r>
      <w:r>
        <w:rPr>
          <w:spacing w:val="-1"/>
        </w:rPr>
        <w:t> </w:t>
      </w:r>
      <w:r>
        <w:rPr/>
        <w:t>tượng</w:t>
      </w:r>
      <w:r>
        <w:rPr>
          <w:spacing w:val="-5"/>
        </w:rPr>
        <w:t> </w:t>
      </w:r>
      <w:r>
        <w:rPr/>
        <w:t>áp</w:t>
      </w:r>
      <w:r>
        <w:rPr>
          <w:spacing w:val="-2"/>
        </w:rPr>
        <w:t> </w:t>
      </w:r>
      <w:r>
        <w:rPr>
          <w:spacing w:val="-4"/>
        </w:rPr>
        <w:t>dụng</w:t>
      </w:r>
    </w:p>
    <w:p>
      <w:pPr>
        <w:pStyle w:val="BodyText"/>
        <w:spacing w:line="268" w:lineRule="auto"/>
        <w:jc w:val="left"/>
      </w:pPr>
      <w:r>
        <w:rPr/>
        <w:t>Nghị</w:t>
      </w:r>
      <w:r>
        <w:rPr>
          <w:spacing w:val="-9"/>
        </w:rPr>
        <w:t> </w:t>
      </w:r>
      <w:r>
        <w:rPr/>
        <w:t>quyết</w:t>
      </w:r>
      <w:r>
        <w:rPr>
          <w:spacing w:val="-9"/>
        </w:rPr>
        <w:t> </w:t>
      </w:r>
      <w:r>
        <w:rPr/>
        <w:t>này</w:t>
      </w:r>
      <w:r>
        <w:rPr>
          <w:spacing w:val="-9"/>
        </w:rPr>
        <w:t> </w:t>
      </w:r>
      <w:r>
        <w:rPr/>
        <w:t>áp</w:t>
      </w:r>
      <w:r>
        <w:rPr>
          <w:spacing w:val="-11"/>
        </w:rPr>
        <w:t> </w:t>
      </w:r>
      <w:r>
        <w:rPr/>
        <w:t>dụng</w:t>
      </w:r>
      <w:r>
        <w:rPr>
          <w:spacing w:val="-11"/>
        </w:rPr>
        <w:t> </w:t>
      </w:r>
      <w:r>
        <w:rPr/>
        <w:t>đối</w:t>
      </w:r>
      <w:r>
        <w:rPr>
          <w:spacing w:val="-9"/>
        </w:rPr>
        <w:t> </w:t>
      </w:r>
      <w:r>
        <w:rPr/>
        <w:t>với</w:t>
      </w:r>
      <w:r>
        <w:rPr>
          <w:spacing w:val="-9"/>
        </w:rPr>
        <w:t> </w:t>
      </w:r>
      <w:r>
        <w:rPr/>
        <w:t>doanh</w:t>
      </w:r>
      <w:r>
        <w:rPr>
          <w:spacing w:val="-9"/>
        </w:rPr>
        <w:t> </w:t>
      </w:r>
      <w:r>
        <w:rPr/>
        <w:t>nghiệp,</w:t>
      </w:r>
      <w:r>
        <w:rPr>
          <w:spacing w:val="-11"/>
        </w:rPr>
        <w:t> </w:t>
      </w:r>
      <w:r>
        <w:rPr/>
        <w:t>hộ</w:t>
      </w:r>
      <w:r>
        <w:rPr>
          <w:spacing w:val="-9"/>
        </w:rPr>
        <w:t> </w:t>
      </w:r>
      <w:r>
        <w:rPr/>
        <w:t>kinh</w:t>
      </w:r>
      <w:r>
        <w:rPr>
          <w:spacing w:val="-9"/>
        </w:rPr>
        <w:t> </w:t>
      </w:r>
      <w:r>
        <w:rPr/>
        <w:t>doanh,</w:t>
      </w:r>
      <w:r>
        <w:rPr>
          <w:spacing w:val="-11"/>
        </w:rPr>
        <w:t> </w:t>
      </w:r>
      <w:r>
        <w:rPr/>
        <w:t>cá</w:t>
      </w:r>
      <w:r>
        <w:rPr>
          <w:spacing w:val="-10"/>
        </w:rPr>
        <w:t> </w:t>
      </w:r>
      <w:r>
        <w:rPr/>
        <w:t>nhân</w:t>
      </w:r>
      <w:r>
        <w:rPr>
          <w:spacing w:val="-9"/>
        </w:rPr>
        <w:t> </w:t>
      </w:r>
      <w:r>
        <w:rPr/>
        <w:t>kinh doanh và tổ chức, cá nhân khác có liên quan.</w:t>
      </w:r>
    </w:p>
    <w:p>
      <w:pPr>
        <w:pStyle w:val="Heading2"/>
        <w:spacing w:before="119"/>
        <w:jc w:val="left"/>
      </w:pPr>
      <w:r>
        <w:rPr/>
        <w:t>Điều</w:t>
      </w:r>
      <w:r>
        <w:rPr>
          <w:spacing w:val="-3"/>
        </w:rPr>
        <w:t> </w:t>
      </w:r>
      <w:r>
        <w:rPr/>
        <w:t>3.</w:t>
      </w:r>
      <w:r>
        <w:rPr>
          <w:spacing w:val="5"/>
        </w:rPr>
        <w:t> </w:t>
      </w:r>
      <w:r>
        <w:rPr/>
        <w:t>Giải</w:t>
      </w:r>
      <w:r>
        <w:rPr>
          <w:spacing w:val="-2"/>
        </w:rPr>
        <w:t> </w:t>
      </w:r>
      <w:r>
        <w:rPr/>
        <w:t>thích</w:t>
      </w:r>
      <w:r>
        <w:rPr>
          <w:spacing w:val="-2"/>
        </w:rPr>
        <w:t> </w:t>
      </w:r>
      <w:r>
        <w:rPr/>
        <w:t>từ</w:t>
      </w:r>
      <w:r>
        <w:rPr>
          <w:spacing w:val="-3"/>
        </w:rPr>
        <w:t> </w:t>
      </w:r>
      <w:r>
        <w:rPr>
          <w:spacing w:val="-5"/>
        </w:rPr>
        <w:t>ngữ</w:t>
      </w:r>
    </w:p>
    <w:p>
      <w:pPr>
        <w:pStyle w:val="ListParagraph"/>
        <w:numPr>
          <w:ilvl w:val="0"/>
          <w:numId w:val="1"/>
        </w:numPr>
        <w:tabs>
          <w:tab w:pos="1142" w:val="left" w:leader="none"/>
        </w:tabs>
        <w:spacing w:line="268" w:lineRule="auto" w:before="158" w:after="0"/>
        <w:ind w:left="143" w:right="420" w:firstLine="707"/>
        <w:jc w:val="both"/>
        <w:rPr>
          <w:sz w:val="28"/>
        </w:rPr>
      </w:pPr>
      <w:r>
        <w:rPr>
          <w:sz w:val="28"/>
        </w:rPr>
        <w:t>Doanh nghiệp khởi nghiệp sáng tạo là doanh nghiệp được thành lập để thực hiện ý tưởng trên cơ sở khai thác tài sản trí tuệ, công nghệ, mô hình kinh doanh mới và có khả năng tăng trưởng nhanh.</w:t>
      </w:r>
    </w:p>
    <w:p>
      <w:pPr>
        <w:pStyle w:val="ListParagraph"/>
        <w:numPr>
          <w:ilvl w:val="0"/>
          <w:numId w:val="1"/>
        </w:numPr>
        <w:tabs>
          <w:tab w:pos="1146" w:val="left" w:leader="none"/>
        </w:tabs>
        <w:spacing w:line="268" w:lineRule="auto" w:before="119" w:after="0"/>
        <w:ind w:left="143" w:right="420" w:firstLine="707"/>
        <w:jc w:val="both"/>
        <w:rPr>
          <w:sz w:val="28"/>
        </w:rPr>
      </w:pPr>
      <w:r>
        <w:rPr>
          <w:sz w:val="28"/>
        </w:rPr>
        <w:t>Hộ kinh doanh là loại hình kinh doanh do một cá nhân hoặc các thành viên</w:t>
      </w:r>
      <w:r>
        <w:rPr>
          <w:spacing w:val="-18"/>
          <w:sz w:val="28"/>
        </w:rPr>
        <w:t> </w:t>
      </w:r>
      <w:r>
        <w:rPr>
          <w:sz w:val="28"/>
        </w:rPr>
        <w:t>hộ</w:t>
      </w:r>
      <w:r>
        <w:rPr>
          <w:spacing w:val="-17"/>
          <w:sz w:val="28"/>
        </w:rPr>
        <w:t> </w:t>
      </w:r>
      <w:r>
        <w:rPr>
          <w:sz w:val="28"/>
        </w:rPr>
        <w:t>gia</w:t>
      </w:r>
      <w:r>
        <w:rPr>
          <w:spacing w:val="-18"/>
          <w:sz w:val="28"/>
        </w:rPr>
        <w:t> </w:t>
      </w:r>
      <w:r>
        <w:rPr>
          <w:sz w:val="28"/>
        </w:rPr>
        <w:t>đình</w:t>
      </w:r>
      <w:r>
        <w:rPr>
          <w:spacing w:val="-17"/>
          <w:sz w:val="28"/>
        </w:rPr>
        <w:t> </w:t>
      </w:r>
      <w:r>
        <w:rPr>
          <w:sz w:val="28"/>
        </w:rPr>
        <w:t>đăng</w:t>
      </w:r>
      <w:r>
        <w:rPr>
          <w:spacing w:val="-18"/>
          <w:sz w:val="28"/>
        </w:rPr>
        <w:t> </w:t>
      </w:r>
      <w:r>
        <w:rPr>
          <w:sz w:val="28"/>
        </w:rPr>
        <w:t>ký</w:t>
      </w:r>
      <w:r>
        <w:rPr>
          <w:spacing w:val="-17"/>
          <w:sz w:val="28"/>
        </w:rPr>
        <w:t> </w:t>
      </w:r>
      <w:r>
        <w:rPr>
          <w:sz w:val="28"/>
        </w:rPr>
        <w:t>thành</w:t>
      </w:r>
      <w:r>
        <w:rPr>
          <w:spacing w:val="-18"/>
          <w:sz w:val="28"/>
        </w:rPr>
        <w:t> </w:t>
      </w:r>
      <w:r>
        <w:rPr>
          <w:sz w:val="28"/>
        </w:rPr>
        <w:t>lập</w:t>
      </w:r>
      <w:r>
        <w:rPr>
          <w:spacing w:val="-17"/>
          <w:sz w:val="28"/>
        </w:rPr>
        <w:t> </w:t>
      </w:r>
      <w:r>
        <w:rPr>
          <w:sz w:val="28"/>
        </w:rPr>
        <w:t>theo</w:t>
      </w:r>
      <w:r>
        <w:rPr>
          <w:spacing w:val="-18"/>
          <w:sz w:val="28"/>
        </w:rPr>
        <w:t> </w:t>
      </w:r>
      <w:r>
        <w:rPr>
          <w:sz w:val="28"/>
        </w:rPr>
        <w:t>quy</w:t>
      </w:r>
      <w:r>
        <w:rPr>
          <w:spacing w:val="-17"/>
          <w:sz w:val="28"/>
        </w:rPr>
        <w:t> </w:t>
      </w:r>
      <w:r>
        <w:rPr>
          <w:sz w:val="28"/>
        </w:rPr>
        <w:t>định</w:t>
      </w:r>
      <w:r>
        <w:rPr>
          <w:spacing w:val="-18"/>
          <w:sz w:val="28"/>
        </w:rPr>
        <w:t> </w:t>
      </w:r>
      <w:r>
        <w:rPr>
          <w:sz w:val="28"/>
        </w:rPr>
        <w:t>của</w:t>
      </w:r>
      <w:r>
        <w:rPr>
          <w:spacing w:val="-17"/>
          <w:sz w:val="28"/>
        </w:rPr>
        <w:t> </w:t>
      </w:r>
      <w:r>
        <w:rPr>
          <w:sz w:val="28"/>
        </w:rPr>
        <w:t>pháp</w:t>
      </w:r>
      <w:r>
        <w:rPr>
          <w:spacing w:val="-18"/>
          <w:sz w:val="28"/>
        </w:rPr>
        <w:t> </w:t>
      </w:r>
      <w:r>
        <w:rPr>
          <w:sz w:val="28"/>
        </w:rPr>
        <w:t>luật</w:t>
      </w:r>
      <w:r>
        <w:rPr>
          <w:spacing w:val="-17"/>
          <w:sz w:val="28"/>
        </w:rPr>
        <w:t> </w:t>
      </w:r>
      <w:r>
        <w:rPr>
          <w:sz w:val="28"/>
        </w:rPr>
        <w:t>và</w:t>
      </w:r>
      <w:r>
        <w:rPr>
          <w:spacing w:val="-18"/>
          <w:sz w:val="28"/>
        </w:rPr>
        <w:t> </w:t>
      </w:r>
      <w:r>
        <w:rPr>
          <w:sz w:val="28"/>
        </w:rPr>
        <w:t>chịu</w:t>
      </w:r>
      <w:r>
        <w:rPr>
          <w:spacing w:val="-17"/>
          <w:sz w:val="28"/>
        </w:rPr>
        <w:t> </w:t>
      </w:r>
      <w:r>
        <w:rPr>
          <w:sz w:val="28"/>
        </w:rPr>
        <w:t>trách</w:t>
      </w:r>
      <w:r>
        <w:rPr>
          <w:spacing w:val="-18"/>
          <w:sz w:val="28"/>
        </w:rPr>
        <w:t> </w:t>
      </w:r>
      <w:r>
        <w:rPr>
          <w:sz w:val="28"/>
        </w:rPr>
        <w:t>nhiệm bằng toàn bộ tài sản của mình đối với hoạt động kinh doanh của hộ kinh doanh.</w:t>
      </w:r>
    </w:p>
    <w:p>
      <w:pPr>
        <w:pStyle w:val="ListParagraph"/>
        <w:numPr>
          <w:ilvl w:val="0"/>
          <w:numId w:val="1"/>
        </w:numPr>
        <w:tabs>
          <w:tab w:pos="1153" w:val="left" w:leader="none"/>
        </w:tabs>
        <w:spacing w:line="268" w:lineRule="auto" w:before="118" w:after="0"/>
        <w:ind w:left="143" w:right="418" w:firstLine="707"/>
        <w:jc w:val="both"/>
        <w:rPr>
          <w:sz w:val="28"/>
        </w:rPr>
      </w:pPr>
      <w:r>
        <w:rPr>
          <w:sz w:val="28"/>
        </w:rPr>
        <w:t>Cá nhân kinh doanh là cá nhân có thực hiện hoạt động kinh doanh và chịu trách nhiệm bằng toàn bộ tài sản của mình đối với hoạt động kinh doanh.</w:t>
      </w:r>
    </w:p>
    <w:p>
      <w:pPr>
        <w:pStyle w:val="ListParagraph"/>
        <w:spacing w:after="0" w:line="268" w:lineRule="auto"/>
        <w:jc w:val="both"/>
        <w:rPr>
          <w:sz w:val="28"/>
        </w:rPr>
        <w:sectPr>
          <w:type w:val="continuous"/>
          <w:pgSz w:w="11910" w:h="16850"/>
          <w:pgMar w:top="1120" w:bottom="280" w:left="1559" w:right="708"/>
        </w:sectPr>
      </w:pPr>
    </w:p>
    <w:p>
      <w:pPr>
        <w:spacing w:before="93"/>
        <w:ind w:left="0" w:right="281" w:firstLine="0"/>
        <w:jc w:val="center"/>
        <w:rPr>
          <w:b/>
          <w:sz w:val="28"/>
        </w:rPr>
      </w:pPr>
      <w:r>
        <w:rPr>
          <w:b/>
          <w:sz w:val="28"/>
        </w:rPr>
        <w:t>Chương</w:t>
      </w:r>
      <w:r>
        <w:rPr>
          <w:b/>
          <w:spacing w:val="-7"/>
          <w:sz w:val="28"/>
        </w:rPr>
        <w:t> II</w:t>
      </w:r>
    </w:p>
    <w:p>
      <w:pPr>
        <w:pStyle w:val="Heading1"/>
        <w:ind w:left="5"/>
      </w:pPr>
      <w:r>
        <w:rPr/>
        <w:t>CẢI</w:t>
      </w:r>
      <w:r>
        <w:rPr>
          <w:spacing w:val="-4"/>
        </w:rPr>
        <w:t> </w:t>
      </w:r>
      <w:r>
        <w:rPr/>
        <w:t>THIỆN</w:t>
      </w:r>
      <w:r>
        <w:rPr>
          <w:spacing w:val="-3"/>
        </w:rPr>
        <w:t> </w:t>
      </w:r>
      <w:r>
        <w:rPr/>
        <w:t>MÔI</w:t>
      </w:r>
      <w:r>
        <w:rPr>
          <w:spacing w:val="-4"/>
        </w:rPr>
        <w:t> </w:t>
      </w:r>
      <w:r>
        <w:rPr/>
        <w:t>TRƯỜNG</w:t>
      </w:r>
      <w:r>
        <w:rPr>
          <w:spacing w:val="-4"/>
        </w:rPr>
        <w:t> </w:t>
      </w:r>
      <w:r>
        <w:rPr/>
        <w:t>KINH</w:t>
      </w:r>
      <w:r>
        <w:rPr>
          <w:spacing w:val="-4"/>
        </w:rPr>
        <w:t> DOANH</w:t>
      </w:r>
    </w:p>
    <w:p>
      <w:pPr>
        <w:pStyle w:val="Heading2"/>
        <w:spacing w:line="268" w:lineRule="auto" w:before="178"/>
        <w:ind w:left="143" w:right="419" w:firstLine="707"/>
      </w:pPr>
      <w:r>
        <w:rPr/>
        <w:t>Điều</w:t>
      </w:r>
      <w:r>
        <w:rPr>
          <w:spacing w:val="-1"/>
        </w:rPr>
        <w:t> </w:t>
      </w:r>
      <w:r>
        <w:rPr/>
        <w:t>4. Nguyên tắc hoạt động thanh tra, kiểm tra, cấp phép, chứng nhận,</w:t>
      </w:r>
      <w:r>
        <w:rPr>
          <w:spacing w:val="-12"/>
        </w:rPr>
        <w:t> </w:t>
      </w:r>
      <w:r>
        <w:rPr/>
        <w:t>cạnh</w:t>
      </w:r>
      <w:r>
        <w:rPr>
          <w:spacing w:val="-12"/>
        </w:rPr>
        <w:t> </w:t>
      </w:r>
      <w:r>
        <w:rPr/>
        <w:t>tranh</w:t>
      </w:r>
      <w:r>
        <w:rPr>
          <w:spacing w:val="-13"/>
        </w:rPr>
        <w:t> </w:t>
      </w:r>
      <w:r>
        <w:rPr/>
        <w:t>và</w:t>
      </w:r>
      <w:r>
        <w:rPr>
          <w:spacing w:val="-13"/>
        </w:rPr>
        <w:t> </w:t>
      </w:r>
      <w:r>
        <w:rPr/>
        <w:t>tiếp</w:t>
      </w:r>
      <w:r>
        <w:rPr>
          <w:spacing w:val="-11"/>
        </w:rPr>
        <w:t> </w:t>
      </w:r>
      <w:r>
        <w:rPr/>
        <w:t>cận</w:t>
      </w:r>
      <w:r>
        <w:rPr>
          <w:spacing w:val="-12"/>
        </w:rPr>
        <w:t> </w:t>
      </w:r>
      <w:r>
        <w:rPr/>
        <w:t>nguồn</w:t>
      </w:r>
      <w:r>
        <w:rPr>
          <w:spacing w:val="-12"/>
        </w:rPr>
        <w:t> </w:t>
      </w:r>
      <w:r>
        <w:rPr/>
        <w:t>lực</w:t>
      </w:r>
      <w:r>
        <w:rPr>
          <w:spacing w:val="-10"/>
        </w:rPr>
        <w:t> </w:t>
      </w:r>
      <w:r>
        <w:rPr/>
        <w:t>đối</w:t>
      </w:r>
      <w:r>
        <w:rPr>
          <w:spacing w:val="-13"/>
        </w:rPr>
        <w:t> </w:t>
      </w:r>
      <w:r>
        <w:rPr/>
        <w:t>với</w:t>
      </w:r>
      <w:r>
        <w:rPr>
          <w:spacing w:val="-9"/>
        </w:rPr>
        <w:t> </w:t>
      </w:r>
      <w:r>
        <w:rPr/>
        <w:t>doanh</w:t>
      </w:r>
      <w:r>
        <w:rPr>
          <w:spacing w:val="-12"/>
        </w:rPr>
        <w:t> </w:t>
      </w:r>
      <w:r>
        <w:rPr/>
        <w:t>nghiệp,</w:t>
      </w:r>
      <w:r>
        <w:rPr>
          <w:spacing w:val="-14"/>
        </w:rPr>
        <w:t> </w:t>
      </w:r>
      <w:r>
        <w:rPr/>
        <w:t>hộ</w:t>
      </w:r>
      <w:r>
        <w:rPr>
          <w:spacing w:val="-11"/>
        </w:rPr>
        <w:t> </w:t>
      </w:r>
      <w:r>
        <w:rPr/>
        <w:t>kinh</w:t>
      </w:r>
      <w:r>
        <w:rPr>
          <w:spacing w:val="-12"/>
        </w:rPr>
        <w:t> </w:t>
      </w:r>
      <w:r>
        <w:rPr/>
        <w:t>doanh, cá nhân kinh doanh</w:t>
      </w:r>
    </w:p>
    <w:p>
      <w:pPr>
        <w:pStyle w:val="ListParagraph"/>
        <w:numPr>
          <w:ilvl w:val="0"/>
          <w:numId w:val="2"/>
        </w:numPr>
        <w:tabs>
          <w:tab w:pos="1126" w:val="left" w:leader="none"/>
        </w:tabs>
        <w:spacing w:line="268" w:lineRule="auto" w:before="139" w:after="0"/>
        <w:ind w:left="143" w:right="559" w:firstLine="707"/>
        <w:jc w:val="both"/>
        <w:rPr>
          <w:sz w:val="28"/>
        </w:rPr>
      </w:pPr>
      <w:r>
        <w:rPr>
          <w:sz w:val="28"/>
        </w:rPr>
        <w:t>Số</w:t>
      </w:r>
      <w:r>
        <w:rPr>
          <w:spacing w:val="-8"/>
          <w:sz w:val="28"/>
        </w:rPr>
        <w:t> </w:t>
      </w:r>
      <w:r>
        <w:rPr>
          <w:sz w:val="28"/>
        </w:rPr>
        <w:t>lần</w:t>
      </w:r>
      <w:r>
        <w:rPr>
          <w:spacing w:val="-8"/>
          <w:sz w:val="28"/>
        </w:rPr>
        <w:t> </w:t>
      </w:r>
      <w:r>
        <w:rPr>
          <w:sz w:val="28"/>
        </w:rPr>
        <w:t>thanh</w:t>
      </w:r>
      <w:r>
        <w:rPr>
          <w:spacing w:val="-9"/>
          <w:sz w:val="28"/>
        </w:rPr>
        <w:t> </w:t>
      </w:r>
      <w:r>
        <w:rPr>
          <w:sz w:val="28"/>
        </w:rPr>
        <w:t>tra</w:t>
      </w:r>
      <w:r>
        <w:rPr>
          <w:spacing w:val="-9"/>
          <w:sz w:val="28"/>
        </w:rPr>
        <w:t> </w:t>
      </w:r>
      <w:r>
        <w:rPr>
          <w:sz w:val="28"/>
        </w:rPr>
        <w:t>đối</w:t>
      </w:r>
      <w:r>
        <w:rPr>
          <w:spacing w:val="-10"/>
          <w:sz w:val="28"/>
        </w:rPr>
        <w:t> </w:t>
      </w:r>
      <w:r>
        <w:rPr>
          <w:sz w:val="28"/>
        </w:rPr>
        <w:t>với</w:t>
      </w:r>
      <w:r>
        <w:rPr>
          <w:spacing w:val="-8"/>
          <w:sz w:val="28"/>
        </w:rPr>
        <w:t> </w:t>
      </w:r>
      <w:r>
        <w:rPr>
          <w:sz w:val="28"/>
        </w:rPr>
        <w:t>mỗi</w:t>
      </w:r>
      <w:r>
        <w:rPr>
          <w:spacing w:val="-9"/>
          <w:sz w:val="28"/>
        </w:rPr>
        <w:t> </w:t>
      </w:r>
      <w:r>
        <w:rPr>
          <w:sz w:val="28"/>
        </w:rPr>
        <w:t>doanh</w:t>
      </w:r>
      <w:r>
        <w:rPr>
          <w:spacing w:val="-8"/>
          <w:sz w:val="28"/>
        </w:rPr>
        <w:t> </w:t>
      </w:r>
      <w:r>
        <w:rPr>
          <w:sz w:val="28"/>
        </w:rPr>
        <w:t>nghiệp,</w:t>
      </w:r>
      <w:r>
        <w:rPr>
          <w:spacing w:val="-10"/>
          <w:sz w:val="28"/>
        </w:rPr>
        <w:t> </w:t>
      </w:r>
      <w:r>
        <w:rPr>
          <w:sz w:val="28"/>
        </w:rPr>
        <w:t>hộ</w:t>
      </w:r>
      <w:r>
        <w:rPr>
          <w:spacing w:val="-10"/>
          <w:sz w:val="28"/>
        </w:rPr>
        <w:t> </w:t>
      </w:r>
      <w:r>
        <w:rPr>
          <w:sz w:val="28"/>
        </w:rPr>
        <w:t>kinh</w:t>
      </w:r>
      <w:r>
        <w:rPr>
          <w:spacing w:val="-9"/>
          <w:sz w:val="28"/>
        </w:rPr>
        <w:t> </w:t>
      </w:r>
      <w:r>
        <w:rPr>
          <w:sz w:val="28"/>
        </w:rPr>
        <w:t>doanh,</w:t>
      </w:r>
      <w:r>
        <w:rPr>
          <w:spacing w:val="-10"/>
          <w:sz w:val="28"/>
        </w:rPr>
        <w:t> </w:t>
      </w:r>
      <w:r>
        <w:rPr>
          <w:sz w:val="28"/>
        </w:rPr>
        <w:t>cá</w:t>
      </w:r>
      <w:r>
        <w:rPr>
          <w:spacing w:val="-9"/>
          <w:sz w:val="28"/>
        </w:rPr>
        <w:t> </w:t>
      </w:r>
      <w:r>
        <w:rPr>
          <w:sz w:val="28"/>
        </w:rPr>
        <w:t>nhân</w:t>
      </w:r>
      <w:r>
        <w:rPr>
          <w:spacing w:val="-9"/>
          <w:sz w:val="28"/>
        </w:rPr>
        <w:t> </w:t>
      </w:r>
      <w:r>
        <w:rPr>
          <w:sz w:val="28"/>
        </w:rPr>
        <w:t>kinh doanh</w:t>
      </w:r>
      <w:r>
        <w:rPr>
          <w:spacing w:val="-4"/>
          <w:sz w:val="28"/>
        </w:rPr>
        <w:t> </w:t>
      </w:r>
      <w:r>
        <w:rPr>
          <w:sz w:val="28"/>
        </w:rPr>
        <w:t>(nếu</w:t>
      </w:r>
      <w:r>
        <w:rPr>
          <w:spacing w:val="-4"/>
          <w:sz w:val="28"/>
        </w:rPr>
        <w:t> </w:t>
      </w:r>
      <w:r>
        <w:rPr>
          <w:sz w:val="28"/>
        </w:rPr>
        <w:t>có)</w:t>
      </w:r>
      <w:r>
        <w:rPr>
          <w:spacing w:val="-5"/>
          <w:sz w:val="28"/>
        </w:rPr>
        <w:t> </w:t>
      </w:r>
      <w:r>
        <w:rPr>
          <w:sz w:val="28"/>
        </w:rPr>
        <w:t>không</w:t>
      </w:r>
      <w:r>
        <w:rPr>
          <w:spacing w:val="-7"/>
          <w:sz w:val="28"/>
        </w:rPr>
        <w:t> </w:t>
      </w:r>
      <w:r>
        <w:rPr>
          <w:sz w:val="28"/>
        </w:rPr>
        <w:t>được</w:t>
      </w:r>
      <w:r>
        <w:rPr>
          <w:spacing w:val="-4"/>
          <w:sz w:val="28"/>
        </w:rPr>
        <w:t> </w:t>
      </w:r>
      <w:r>
        <w:rPr>
          <w:sz w:val="28"/>
        </w:rPr>
        <w:t>quá</w:t>
      </w:r>
      <w:r>
        <w:rPr>
          <w:spacing w:val="-6"/>
          <w:sz w:val="28"/>
        </w:rPr>
        <w:t> </w:t>
      </w:r>
      <w:r>
        <w:rPr>
          <w:sz w:val="28"/>
        </w:rPr>
        <w:t>01</w:t>
      </w:r>
      <w:r>
        <w:rPr>
          <w:spacing w:val="-4"/>
          <w:sz w:val="28"/>
        </w:rPr>
        <w:t> </w:t>
      </w:r>
      <w:r>
        <w:rPr>
          <w:sz w:val="28"/>
        </w:rPr>
        <w:t>lần</w:t>
      </w:r>
      <w:r>
        <w:rPr>
          <w:spacing w:val="-4"/>
          <w:sz w:val="28"/>
        </w:rPr>
        <w:t> </w:t>
      </w:r>
      <w:r>
        <w:rPr>
          <w:sz w:val="28"/>
        </w:rPr>
        <w:t>trong</w:t>
      </w:r>
      <w:r>
        <w:rPr>
          <w:spacing w:val="-4"/>
          <w:sz w:val="28"/>
        </w:rPr>
        <w:t> </w:t>
      </w:r>
      <w:r>
        <w:rPr>
          <w:sz w:val="28"/>
        </w:rPr>
        <w:t>năm,</w:t>
      </w:r>
      <w:r>
        <w:rPr>
          <w:spacing w:val="-6"/>
          <w:sz w:val="28"/>
        </w:rPr>
        <w:t> </w:t>
      </w:r>
      <w:r>
        <w:rPr>
          <w:sz w:val="28"/>
        </w:rPr>
        <w:t>trừ</w:t>
      </w:r>
      <w:r>
        <w:rPr>
          <w:spacing w:val="-7"/>
          <w:sz w:val="28"/>
        </w:rPr>
        <w:t> </w:t>
      </w:r>
      <w:r>
        <w:rPr>
          <w:sz w:val="28"/>
        </w:rPr>
        <w:t>trường</w:t>
      </w:r>
      <w:r>
        <w:rPr>
          <w:spacing w:val="-4"/>
          <w:sz w:val="28"/>
        </w:rPr>
        <w:t> </w:t>
      </w:r>
      <w:r>
        <w:rPr>
          <w:sz w:val="28"/>
        </w:rPr>
        <w:t>hợp</w:t>
      </w:r>
      <w:r>
        <w:rPr>
          <w:spacing w:val="-4"/>
          <w:sz w:val="28"/>
        </w:rPr>
        <w:t> </w:t>
      </w:r>
      <w:r>
        <w:rPr>
          <w:sz w:val="28"/>
        </w:rPr>
        <w:t>có</w:t>
      </w:r>
      <w:r>
        <w:rPr>
          <w:spacing w:val="-3"/>
          <w:sz w:val="28"/>
        </w:rPr>
        <w:t> </w:t>
      </w:r>
      <w:r>
        <w:rPr>
          <w:sz w:val="28"/>
        </w:rPr>
        <w:t>dấu</w:t>
      </w:r>
      <w:r>
        <w:rPr>
          <w:spacing w:val="-4"/>
          <w:sz w:val="28"/>
        </w:rPr>
        <w:t> </w:t>
      </w:r>
      <w:r>
        <w:rPr>
          <w:sz w:val="28"/>
        </w:rPr>
        <w:t>hiệu</w:t>
      </w:r>
      <w:r>
        <w:rPr>
          <w:spacing w:val="-4"/>
          <w:sz w:val="28"/>
        </w:rPr>
        <w:t> </w:t>
      </w:r>
      <w:r>
        <w:rPr>
          <w:sz w:val="28"/>
        </w:rPr>
        <w:t>vi phạm rõ ràng.</w:t>
      </w:r>
    </w:p>
    <w:p>
      <w:pPr>
        <w:pStyle w:val="ListParagraph"/>
        <w:numPr>
          <w:ilvl w:val="0"/>
          <w:numId w:val="2"/>
        </w:numPr>
        <w:tabs>
          <w:tab w:pos="1146" w:val="left" w:leader="none"/>
        </w:tabs>
        <w:spacing w:line="268" w:lineRule="auto" w:before="138" w:after="0"/>
        <w:ind w:left="143" w:right="563" w:firstLine="707"/>
        <w:jc w:val="both"/>
        <w:rPr>
          <w:sz w:val="28"/>
        </w:rPr>
      </w:pPr>
      <w:r>
        <w:rPr>
          <w:sz w:val="28"/>
        </w:rPr>
        <w:t>Số lần kiểm tra tại doanh nghiệp, hộ kinh doanh, cá nhân kinh doanh (nếu</w:t>
      </w:r>
      <w:r>
        <w:rPr>
          <w:spacing w:val="-4"/>
          <w:sz w:val="28"/>
        </w:rPr>
        <w:t> </w:t>
      </w:r>
      <w:r>
        <w:rPr>
          <w:sz w:val="28"/>
        </w:rPr>
        <w:t>có),</w:t>
      </w:r>
      <w:r>
        <w:rPr>
          <w:spacing w:val="-5"/>
          <w:sz w:val="28"/>
        </w:rPr>
        <w:t> </w:t>
      </w:r>
      <w:r>
        <w:rPr>
          <w:sz w:val="28"/>
        </w:rPr>
        <w:t>bao</w:t>
      </w:r>
      <w:r>
        <w:rPr>
          <w:spacing w:val="-6"/>
          <w:sz w:val="28"/>
        </w:rPr>
        <w:t> </w:t>
      </w:r>
      <w:r>
        <w:rPr>
          <w:sz w:val="28"/>
        </w:rPr>
        <w:t>gồm</w:t>
      </w:r>
      <w:r>
        <w:rPr>
          <w:spacing w:val="-4"/>
          <w:sz w:val="28"/>
        </w:rPr>
        <w:t> </w:t>
      </w:r>
      <w:r>
        <w:rPr>
          <w:sz w:val="28"/>
        </w:rPr>
        <w:t>cả</w:t>
      </w:r>
      <w:r>
        <w:rPr>
          <w:spacing w:val="-7"/>
          <w:sz w:val="28"/>
        </w:rPr>
        <w:t> </w:t>
      </w:r>
      <w:r>
        <w:rPr>
          <w:sz w:val="28"/>
        </w:rPr>
        <w:t>kiểm</w:t>
      </w:r>
      <w:r>
        <w:rPr>
          <w:spacing w:val="-4"/>
          <w:sz w:val="28"/>
        </w:rPr>
        <w:t> </w:t>
      </w:r>
      <w:r>
        <w:rPr>
          <w:sz w:val="28"/>
        </w:rPr>
        <w:t>tra</w:t>
      </w:r>
      <w:r>
        <w:rPr>
          <w:spacing w:val="-6"/>
          <w:sz w:val="28"/>
        </w:rPr>
        <w:t> </w:t>
      </w:r>
      <w:r>
        <w:rPr>
          <w:sz w:val="28"/>
        </w:rPr>
        <w:t>liên</w:t>
      </w:r>
      <w:r>
        <w:rPr>
          <w:spacing w:val="-6"/>
          <w:sz w:val="28"/>
        </w:rPr>
        <w:t> </w:t>
      </w:r>
      <w:r>
        <w:rPr>
          <w:sz w:val="28"/>
        </w:rPr>
        <w:t>ngành,</w:t>
      </w:r>
      <w:r>
        <w:rPr>
          <w:spacing w:val="-7"/>
          <w:sz w:val="28"/>
        </w:rPr>
        <w:t> </w:t>
      </w:r>
      <w:r>
        <w:rPr>
          <w:sz w:val="28"/>
        </w:rPr>
        <w:t>không</w:t>
      </w:r>
      <w:r>
        <w:rPr>
          <w:spacing w:val="-4"/>
          <w:sz w:val="28"/>
        </w:rPr>
        <w:t> </w:t>
      </w:r>
      <w:r>
        <w:rPr>
          <w:sz w:val="28"/>
        </w:rPr>
        <w:t>được</w:t>
      </w:r>
      <w:r>
        <w:rPr>
          <w:spacing w:val="-6"/>
          <w:sz w:val="28"/>
        </w:rPr>
        <w:t> </w:t>
      </w:r>
      <w:r>
        <w:rPr>
          <w:sz w:val="28"/>
        </w:rPr>
        <w:t>quá</w:t>
      </w:r>
      <w:r>
        <w:rPr>
          <w:spacing w:val="-7"/>
          <w:sz w:val="28"/>
        </w:rPr>
        <w:t> </w:t>
      </w:r>
      <w:r>
        <w:rPr>
          <w:sz w:val="28"/>
        </w:rPr>
        <w:t>01</w:t>
      </w:r>
      <w:r>
        <w:rPr>
          <w:spacing w:val="-6"/>
          <w:sz w:val="28"/>
        </w:rPr>
        <w:t> </w:t>
      </w:r>
      <w:r>
        <w:rPr>
          <w:sz w:val="28"/>
        </w:rPr>
        <w:t>lần</w:t>
      </w:r>
      <w:r>
        <w:rPr>
          <w:spacing w:val="-6"/>
          <w:sz w:val="28"/>
        </w:rPr>
        <w:t> </w:t>
      </w:r>
      <w:r>
        <w:rPr>
          <w:sz w:val="28"/>
        </w:rPr>
        <w:t>trong</w:t>
      </w:r>
      <w:r>
        <w:rPr>
          <w:spacing w:val="-6"/>
          <w:sz w:val="28"/>
        </w:rPr>
        <w:t> </w:t>
      </w:r>
      <w:r>
        <w:rPr>
          <w:sz w:val="28"/>
        </w:rPr>
        <w:t>năm,</w:t>
      </w:r>
      <w:r>
        <w:rPr>
          <w:spacing w:val="-7"/>
          <w:sz w:val="28"/>
        </w:rPr>
        <w:t> </w:t>
      </w:r>
      <w:r>
        <w:rPr>
          <w:sz w:val="28"/>
        </w:rPr>
        <w:t>trừ trường hợp có dấu hiệu vi phạm rõ ràng.</w:t>
      </w:r>
    </w:p>
    <w:p>
      <w:pPr>
        <w:pStyle w:val="ListParagraph"/>
        <w:numPr>
          <w:ilvl w:val="0"/>
          <w:numId w:val="2"/>
        </w:numPr>
        <w:tabs>
          <w:tab w:pos="1134" w:val="left" w:leader="none"/>
        </w:tabs>
        <w:spacing w:line="268" w:lineRule="auto" w:before="138" w:after="0"/>
        <w:ind w:left="143" w:right="561" w:firstLine="707"/>
        <w:jc w:val="both"/>
        <w:rPr>
          <w:sz w:val="28"/>
        </w:rPr>
      </w:pPr>
      <w:r>
        <w:rPr>
          <w:sz w:val="28"/>
        </w:rPr>
        <w:t>Đối với cùng một nội dung quản lý nhà nước, trường hợp đã tiến hành hoạt động thanh tra thì không thực hiện hoạt động kiểm tra hoặc đã tiến hành hoạt động kiểm tra thì không thực hiện hoạt động thanh tra doanh nghiệp, hộ kinh</w:t>
      </w:r>
      <w:r>
        <w:rPr>
          <w:spacing w:val="-9"/>
          <w:sz w:val="28"/>
        </w:rPr>
        <w:t> </w:t>
      </w:r>
      <w:r>
        <w:rPr>
          <w:sz w:val="28"/>
        </w:rPr>
        <w:t>doanh,</w:t>
      </w:r>
      <w:r>
        <w:rPr>
          <w:spacing w:val="-11"/>
          <w:sz w:val="28"/>
        </w:rPr>
        <w:t> </w:t>
      </w:r>
      <w:r>
        <w:rPr>
          <w:sz w:val="28"/>
        </w:rPr>
        <w:t>cá</w:t>
      </w:r>
      <w:r>
        <w:rPr>
          <w:spacing w:val="-12"/>
          <w:sz w:val="28"/>
        </w:rPr>
        <w:t> </w:t>
      </w:r>
      <w:r>
        <w:rPr>
          <w:sz w:val="28"/>
        </w:rPr>
        <w:t>nhân</w:t>
      </w:r>
      <w:r>
        <w:rPr>
          <w:spacing w:val="-11"/>
          <w:sz w:val="28"/>
        </w:rPr>
        <w:t> </w:t>
      </w:r>
      <w:r>
        <w:rPr>
          <w:sz w:val="28"/>
        </w:rPr>
        <w:t>kinh</w:t>
      </w:r>
      <w:r>
        <w:rPr>
          <w:spacing w:val="-12"/>
          <w:sz w:val="28"/>
        </w:rPr>
        <w:t> </w:t>
      </w:r>
      <w:r>
        <w:rPr>
          <w:sz w:val="28"/>
        </w:rPr>
        <w:t>doanh</w:t>
      </w:r>
      <w:r>
        <w:rPr>
          <w:spacing w:val="-8"/>
          <w:sz w:val="28"/>
        </w:rPr>
        <w:t> </w:t>
      </w:r>
      <w:r>
        <w:rPr>
          <w:sz w:val="28"/>
        </w:rPr>
        <w:t>trong</w:t>
      </w:r>
      <w:r>
        <w:rPr>
          <w:spacing w:val="-9"/>
          <w:sz w:val="28"/>
        </w:rPr>
        <w:t> </w:t>
      </w:r>
      <w:r>
        <w:rPr>
          <w:sz w:val="28"/>
        </w:rPr>
        <w:t>cùng</w:t>
      </w:r>
      <w:r>
        <w:rPr>
          <w:spacing w:val="-12"/>
          <w:sz w:val="28"/>
        </w:rPr>
        <w:t> </w:t>
      </w:r>
      <w:r>
        <w:rPr>
          <w:sz w:val="28"/>
        </w:rPr>
        <w:t>một</w:t>
      </w:r>
      <w:r>
        <w:rPr>
          <w:spacing w:val="-11"/>
          <w:sz w:val="28"/>
        </w:rPr>
        <w:t> </w:t>
      </w:r>
      <w:r>
        <w:rPr>
          <w:sz w:val="28"/>
        </w:rPr>
        <w:t>năm,</w:t>
      </w:r>
      <w:r>
        <w:rPr>
          <w:spacing w:val="-11"/>
          <w:sz w:val="28"/>
        </w:rPr>
        <w:t> </w:t>
      </w:r>
      <w:r>
        <w:rPr>
          <w:sz w:val="28"/>
        </w:rPr>
        <w:t>trừ</w:t>
      </w:r>
      <w:r>
        <w:rPr>
          <w:spacing w:val="-11"/>
          <w:sz w:val="28"/>
        </w:rPr>
        <w:t> </w:t>
      </w:r>
      <w:r>
        <w:rPr>
          <w:sz w:val="28"/>
        </w:rPr>
        <w:t>trường</w:t>
      </w:r>
      <w:r>
        <w:rPr>
          <w:spacing w:val="-12"/>
          <w:sz w:val="28"/>
        </w:rPr>
        <w:t> </w:t>
      </w:r>
      <w:r>
        <w:rPr>
          <w:sz w:val="28"/>
        </w:rPr>
        <w:t>hợp</w:t>
      </w:r>
      <w:r>
        <w:rPr>
          <w:spacing w:val="-9"/>
          <w:sz w:val="28"/>
        </w:rPr>
        <w:t> </w:t>
      </w:r>
      <w:r>
        <w:rPr>
          <w:sz w:val="28"/>
        </w:rPr>
        <w:t>có</w:t>
      </w:r>
      <w:r>
        <w:rPr>
          <w:spacing w:val="-12"/>
          <w:sz w:val="28"/>
        </w:rPr>
        <w:t> </w:t>
      </w:r>
      <w:r>
        <w:rPr>
          <w:sz w:val="28"/>
        </w:rPr>
        <w:t>dấu</w:t>
      </w:r>
      <w:r>
        <w:rPr>
          <w:spacing w:val="-12"/>
          <w:sz w:val="28"/>
        </w:rPr>
        <w:t> </w:t>
      </w:r>
      <w:r>
        <w:rPr>
          <w:sz w:val="28"/>
        </w:rPr>
        <w:t>hiệu vi phạm rõ ràng.</w:t>
      </w:r>
    </w:p>
    <w:p>
      <w:pPr>
        <w:pStyle w:val="ListParagraph"/>
        <w:numPr>
          <w:ilvl w:val="0"/>
          <w:numId w:val="2"/>
        </w:numPr>
        <w:tabs>
          <w:tab w:pos="1148" w:val="left" w:leader="none"/>
        </w:tabs>
        <w:spacing w:line="268" w:lineRule="auto" w:before="138" w:after="0"/>
        <w:ind w:left="143" w:right="561" w:firstLine="707"/>
        <w:jc w:val="both"/>
        <w:rPr>
          <w:sz w:val="28"/>
        </w:rPr>
      </w:pPr>
      <w:r>
        <w:rPr>
          <w:sz w:val="28"/>
        </w:rPr>
        <w:t>Kế hoạch, kết luận thanh tra, kiểm tra đối với doanh nghiệp, hộ kinh doanh, cá nhân kinh doanh phải được công khai theo quy định của pháp luật.</w:t>
      </w:r>
    </w:p>
    <w:p>
      <w:pPr>
        <w:pStyle w:val="ListParagraph"/>
        <w:numPr>
          <w:ilvl w:val="0"/>
          <w:numId w:val="2"/>
        </w:numPr>
        <w:tabs>
          <w:tab w:pos="1156" w:val="left" w:leader="none"/>
        </w:tabs>
        <w:spacing w:line="268" w:lineRule="auto" w:before="139" w:after="0"/>
        <w:ind w:left="143" w:right="552" w:firstLine="707"/>
        <w:jc w:val="both"/>
        <w:rPr>
          <w:sz w:val="28"/>
        </w:rPr>
      </w:pPr>
      <w:r>
        <w:rPr>
          <w:sz w:val="28"/>
        </w:rPr>
        <w:t>Xử lý nghiêm các hành vi lạm dụng, lợi dụng thanh tra, kiểm tra để </w:t>
      </w:r>
      <w:r>
        <w:rPr>
          <w:spacing w:val="-2"/>
          <w:sz w:val="28"/>
        </w:rPr>
        <w:t>nhũng</w:t>
      </w:r>
      <w:r>
        <w:rPr>
          <w:spacing w:val="-15"/>
          <w:sz w:val="28"/>
        </w:rPr>
        <w:t> </w:t>
      </w:r>
      <w:r>
        <w:rPr>
          <w:spacing w:val="-2"/>
          <w:sz w:val="28"/>
        </w:rPr>
        <w:t>nhiễu,</w:t>
      </w:r>
      <w:r>
        <w:rPr>
          <w:spacing w:val="-14"/>
          <w:sz w:val="28"/>
        </w:rPr>
        <w:t> </w:t>
      </w:r>
      <w:r>
        <w:rPr>
          <w:spacing w:val="-2"/>
          <w:sz w:val="28"/>
        </w:rPr>
        <w:t>gây</w:t>
      </w:r>
      <w:r>
        <w:rPr>
          <w:spacing w:val="-11"/>
          <w:sz w:val="28"/>
        </w:rPr>
        <w:t> </w:t>
      </w:r>
      <w:r>
        <w:rPr>
          <w:spacing w:val="-2"/>
          <w:sz w:val="28"/>
        </w:rPr>
        <w:t>khó</w:t>
      </w:r>
      <w:r>
        <w:rPr>
          <w:spacing w:val="-11"/>
          <w:sz w:val="28"/>
        </w:rPr>
        <w:t> </w:t>
      </w:r>
      <w:r>
        <w:rPr>
          <w:spacing w:val="-2"/>
          <w:sz w:val="28"/>
        </w:rPr>
        <w:t>khăn</w:t>
      </w:r>
      <w:r>
        <w:rPr>
          <w:spacing w:val="-11"/>
          <w:sz w:val="28"/>
        </w:rPr>
        <w:t> </w:t>
      </w:r>
      <w:r>
        <w:rPr>
          <w:spacing w:val="-2"/>
          <w:sz w:val="28"/>
        </w:rPr>
        <w:t>cho</w:t>
      </w:r>
      <w:r>
        <w:rPr>
          <w:spacing w:val="-15"/>
          <w:sz w:val="28"/>
        </w:rPr>
        <w:t> </w:t>
      </w:r>
      <w:r>
        <w:rPr>
          <w:spacing w:val="-2"/>
          <w:sz w:val="28"/>
        </w:rPr>
        <w:t>doanh</w:t>
      </w:r>
      <w:r>
        <w:rPr>
          <w:spacing w:val="-11"/>
          <w:sz w:val="28"/>
        </w:rPr>
        <w:t> </w:t>
      </w:r>
      <w:r>
        <w:rPr>
          <w:spacing w:val="-2"/>
          <w:sz w:val="28"/>
        </w:rPr>
        <w:t>nghiệp,</w:t>
      </w:r>
      <w:r>
        <w:rPr>
          <w:spacing w:val="-14"/>
          <w:sz w:val="28"/>
        </w:rPr>
        <w:t> </w:t>
      </w:r>
      <w:r>
        <w:rPr>
          <w:spacing w:val="-2"/>
          <w:sz w:val="28"/>
        </w:rPr>
        <w:t>hộ</w:t>
      </w:r>
      <w:r>
        <w:rPr>
          <w:spacing w:val="-11"/>
          <w:sz w:val="28"/>
        </w:rPr>
        <w:t> </w:t>
      </w:r>
      <w:r>
        <w:rPr>
          <w:spacing w:val="-2"/>
          <w:sz w:val="28"/>
        </w:rPr>
        <w:t>kinh</w:t>
      </w:r>
      <w:r>
        <w:rPr>
          <w:spacing w:val="-11"/>
          <w:sz w:val="28"/>
        </w:rPr>
        <w:t> </w:t>
      </w:r>
      <w:r>
        <w:rPr>
          <w:spacing w:val="-2"/>
          <w:sz w:val="28"/>
        </w:rPr>
        <w:t>doanh,</w:t>
      </w:r>
      <w:r>
        <w:rPr>
          <w:spacing w:val="-11"/>
          <w:sz w:val="28"/>
        </w:rPr>
        <w:t> </w:t>
      </w:r>
      <w:r>
        <w:rPr>
          <w:spacing w:val="-2"/>
          <w:sz w:val="28"/>
        </w:rPr>
        <w:t>cá</w:t>
      </w:r>
      <w:r>
        <w:rPr>
          <w:spacing w:val="-25"/>
          <w:sz w:val="28"/>
        </w:rPr>
        <w:t> </w:t>
      </w:r>
      <w:r>
        <w:rPr>
          <w:spacing w:val="-2"/>
          <w:sz w:val="28"/>
        </w:rPr>
        <w:t>nhân</w:t>
      </w:r>
      <w:r>
        <w:rPr>
          <w:spacing w:val="-24"/>
          <w:sz w:val="28"/>
        </w:rPr>
        <w:t> </w:t>
      </w:r>
      <w:r>
        <w:rPr>
          <w:spacing w:val="-2"/>
          <w:sz w:val="28"/>
        </w:rPr>
        <w:t>kinh</w:t>
      </w:r>
      <w:r>
        <w:rPr>
          <w:spacing w:val="-24"/>
          <w:sz w:val="28"/>
        </w:rPr>
        <w:t> </w:t>
      </w:r>
      <w:r>
        <w:rPr>
          <w:spacing w:val="-2"/>
          <w:sz w:val="28"/>
        </w:rPr>
        <w:t>doanh.</w:t>
      </w:r>
    </w:p>
    <w:p>
      <w:pPr>
        <w:pStyle w:val="ListParagraph"/>
        <w:numPr>
          <w:ilvl w:val="0"/>
          <w:numId w:val="2"/>
        </w:numPr>
        <w:tabs>
          <w:tab w:pos="1139" w:val="left" w:leader="none"/>
        </w:tabs>
        <w:spacing w:line="268" w:lineRule="auto" w:before="138" w:after="0"/>
        <w:ind w:left="143" w:right="564" w:firstLine="707"/>
        <w:jc w:val="both"/>
        <w:rPr>
          <w:sz w:val="28"/>
        </w:rPr>
      </w:pPr>
      <w:r>
        <w:rPr>
          <w:sz w:val="28"/>
        </w:rPr>
        <w:t>Ứng dụng mạnh mẽ chuyển đổi số trong hoạt động thanh tra, kiểm tra đối với doanh nghiệp, hộ kinh doanh, cá nhân kinh doanh. Ưu tiên thanh tra, kiểm tra từ xa dựa trên các dữ liệu điện tử; giảm thanh tra, kiểm tra trực tiếp.</w:t>
      </w:r>
    </w:p>
    <w:p>
      <w:pPr>
        <w:pStyle w:val="ListParagraph"/>
        <w:numPr>
          <w:ilvl w:val="0"/>
          <w:numId w:val="2"/>
        </w:numPr>
        <w:tabs>
          <w:tab w:pos="1158" w:val="left" w:leader="none"/>
        </w:tabs>
        <w:spacing w:line="268" w:lineRule="auto" w:before="139" w:after="0"/>
        <w:ind w:left="143" w:right="421" w:firstLine="707"/>
        <w:jc w:val="both"/>
        <w:rPr>
          <w:sz w:val="28"/>
        </w:rPr>
      </w:pPr>
      <w:r>
        <w:rPr>
          <w:sz w:val="28"/>
        </w:rPr>
        <w:t>Miễn kiểm tra thực tế tại doanh nghiệp, hộ kinh doanh, cá nhân kinh doanh đối với</w:t>
      </w:r>
      <w:r>
        <w:rPr>
          <w:spacing w:val="-1"/>
          <w:sz w:val="28"/>
        </w:rPr>
        <w:t> </w:t>
      </w:r>
      <w:r>
        <w:rPr>
          <w:sz w:val="28"/>
        </w:rPr>
        <w:t>doanh</w:t>
      </w:r>
      <w:r>
        <w:rPr>
          <w:spacing w:val="-1"/>
          <w:sz w:val="28"/>
        </w:rPr>
        <w:t> </w:t>
      </w:r>
      <w:r>
        <w:rPr>
          <w:sz w:val="28"/>
        </w:rPr>
        <w:t>nghiệp,</w:t>
      </w:r>
      <w:r>
        <w:rPr>
          <w:spacing w:val="-3"/>
          <w:sz w:val="28"/>
        </w:rPr>
        <w:t> </w:t>
      </w:r>
      <w:r>
        <w:rPr>
          <w:sz w:val="28"/>
        </w:rPr>
        <w:t>hộ</w:t>
      </w:r>
      <w:r>
        <w:rPr>
          <w:spacing w:val="-2"/>
          <w:sz w:val="28"/>
        </w:rPr>
        <w:t> </w:t>
      </w:r>
      <w:r>
        <w:rPr>
          <w:sz w:val="28"/>
        </w:rPr>
        <w:t>kinh doanh,</w:t>
      </w:r>
      <w:r>
        <w:rPr>
          <w:spacing w:val="-1"/>
          <w:sz w:val="28"/>
        </w:rPr>
        <w:t> </w:t>
      </w:r>
      <w:r>
        <w:rPr>
          <w:sz w:val="28"/>
        </w:rPr>
        <w:t>cá</w:t>
      </w:r>
      <w:r>
        <w:rPr>
          <w:spacing w:val="-1"/>
          <w:sz w:val="28"/>
        </w:rPr>
        <w:t> </w:t>
      </w:r>
      <w:r>
        <w:rPr>
          <w:sz w:val="28"/>
        </w:rPr>
        <w:t>nhân kinh</w:t>
      </w:r>
      <w:r>
        <w:rPr>
          <w:spacing w:val="-1"/>
          <w:sz w:val="28"/>
        </w:rPr>
        <w:t> </w:t>
      </w:r>
      <w:r>
        <w:rPr>
          <w:sz w:val="28"/>
        </w:rPr>
        <w:t>doanh tuân thủ</w:t>
      </w:r>
      <w:r>
        <w:rPr>
          <w:spacing w:val="-1"/>
          <w:sz w:val="28"/>
        </w:rPr>
        <w:t> </w:t>
      </w:r>
      <w:r>
        <w:rPr>
          <w:sz w:val="28"/>
        </w:rPr>
        <w:t>tốt</w:t>
      </w:r>
      <w:r>
        <w:rPr>
          <w:spacing w:val="-2"/>
          <w:sz w:val="28"/>
        </w:rPr>
        <w:t> </w:t>
      </w:r>
      <w:r>
        <w:rPr>
          <w:sz w:val="28"/>
        </w:rPr>
        <w:t>quy định của pháp luật.</w:t>
      </w:r>
    </w:p>
    <w:p>
      <w:pPr>
        <w:pStyle w:val="ListParagraph"/>
        <w:numPr>
          <w:ilvl w:val="0"/>
          <w:numId w:val="2"/>
        </w:numPr>
        <w:tabs>
          <w:tab w:pos="1148" w:val="left" w:leader="none"/>
        </w:tabs>
        <w:spacing w:line="268" w:lineRule="auto" w:before="138" w:after="0"/>
        <w:ind w:left="143" w:right="420" w:firstLine="707"/>
        <w:jc w:val="both"/>
        <w:rPr>
          <w:sz w:val="28"/>
        </w:rPr>
      </w:pPr>
      <w:r>
        <w:rPr>
          <w:sz w:val="28"/>
        </w:rPr>
        <w:t>Hoàn thiện hệ thống pháp luật, xóa bỏ các rào cản tiếp cận thị trường, bảo</w:t>
      </w:r>
      <w:r>
        <w:rPr>
          <w:spacing w:val="-1"/>
          <w:sz w:val="28"/>
        </w:rPr>
        <w:t> </w:t>
      </w:r>
      <w:r>
        <w:rPr>
          <w:sz w:val="28"/>
        </w:rPr>
        <w:t>đảm</w:t>
      </w:r>
      <w:r>
        <w:rPr>
          <w:spacing w:val="-2"/>
          <w:sz w:val="28"/>
        </w:rPr>
        <w:t> </w:t>
      </w:r>
      <w:r>
        <w:rPr>
          <w:sz w:val="28"/>
        </w:rPr>
        <w:t>môi</w:t>
      </w:r>
      <w:r>
        <w:rPr>
          <w:spacing w:val="-1"/>
          <w:sz w:val="28"/>
        </w:rPr>
        <w:t> </w:t>
      </w:r>
      <w:r>
        <w:rPr>
          <w:sz w:val="28"/>
        </w:rPr>
        <w:t>trường</w:t>
      </w:r>
      <w:r>
        <w:rPr>
          <w:spacing w:val="-5"/>
          <w:sz w:val="28"/>
        </w:rPr>
        <w:t> </w:t>
      </w:r>
      <w:r>
        <w:rPr>
          <w:sz w:val="28"/>
        </w:rPr>
        <w:t>kinh</w:t>
      </w:r>
      <w:r>
        <w:rPr>
          <w:spacing w:val="-1"/>
          <w:sz w:val="28"/>
        </w:rPr>
        <w:t> </w:t>
      </w:r>
      <w:r>
        <w:rPr>
          <w:sz w:val="28"/>
        </w:rPr>
        <w:t>doanh</w:t>
      </w:r>
      <w:r>
        <w:rPr>
          <w:spacing w:val="-1"/>
          <w:sz w:val="28"/>
        </w:rPr>
        <w:t> </w:t>
      </w:r>
      <w:r>
        <w:rPr>
          <w:sz w:val="28"/>
        </w:rPr>
        <w:t>thông</w:t>
      </w:r>
      <w:r>
        <w:rPr>
          <w:spacing w:val="-1"/>
          <w:sz w:val="28"/>
        </w:rPr>
        <w:t> </w:t>
      </w:r>
      <w:r>
        <w:rPr>
          <w:sz w:val="28"/>
        </w:rPr>
        <w:t>thoáng,</w:t>
      </w:r>
      <w:r>
        <w:rPr>
          <w:spacing w:val="-3"/>
          <w:sz w:val="28"/>
        </w:rPr>
        <w:t> </w:t>
      </w:r>
      <w:r>
        <w:rPr>
          <w:sz w:val="28"/>
        </w:rPr>
        <w:t>minh</w:t>
      </w:r>
      <w:r>
        <w:rPr>
          <w:spacing w:val="-1"/>
          <w:sz w:val="28"/>
        </w:rPr>
        <w:t> </w:t>
      </w:r>
      <w:r>
        <w:rPr>
          <w:sz w:val="28"/>
        </w:rPr>
        <w:t>bạch,</w:t>
      </w:r>
      <w:r>
        <w:rPr>
          <w:spacing w:val="-3"/>
          <w:sz w:val="28"/>
        </w:rPr>
        <w:t> </w:t>
      </w:r>
      <w:r>
        <w:rPr>
          <w:sz w:val="28"/>
        </w:rPr>
        <w:t>rõ</w:t>
      </w:r>
      <w:r>
        <w:rPr>
          <w:spacing w:val="-1"/>
          <w:sz w:val="28"/>
        </w:rPr>
        <w:t> </w:t>
      </w:r>
      <w:r>
        <w:rPr>
          <w:sz w:val="28"/>
        </w:rPr>
        <w:t>ràng,</w:t>
      </w:r>
      <w:r>
        <w:rPr>
          <w:spacing w:val="-3"/>
          <w:sz w:val="28"/>
        </w:rPr>
        <w:t> </w:t>
      </w:r>
      <w:r>
        <w:rPr>
          <w:sz w:val="28"/>
        </w:rPr>
        <w:t>nhất</w:t>
      </w:r>
      <w:r>
        <w:rPr>
          <w:spacing w:val="-1"/>
          <w:sz w:val="28"/>
        </w:rPr>
        <w:t> </w:t>
      </w:r>
      <w:r>
        <w:rPr>
          <w:sz w:val="28"/>
        </w:rPr>
        <w:t>quán,</w:t>
      </w:r>
      <w:r>
        <w:rPr>
          <w:spacing w:val="-2"/>
          <w:sz w:val="28"/>
        </w:rPr>
        <w:t> </w:t>
      </w:r>
      <w:r>
        <w:rPr>
          <w:sz w:val="28"/>
        </w:rPr>
        <w:t>ổn định lâu dài, dễ tuân thủ, chi phí thấp.</w:t>
      </w:r>
    </w:p>
    <w:p>
      <w:pPr>
        <w:pStyle w:val="ListParagraph"/>
        <w:numPr>
          <w:ilvl w:val="0"/>
          <w:numId w:val="2"/>
        </w:numPr>
        <w:tabs>
          <w:tab w:pos="1148" w:val="left" w:leader="none"/>
        </w:tabs>
        <w:spacing w:line="268" w:lineRule="auto" w:before="138" w:after="0"/>
        <w:ind w:left="143" w:right="428" w:firstLine="707"/>
        <w:jc w:val="both"/>
        <w:rPr>
          <w:sz w:val="28"/>
        </w:rPr>
      </w:pPr>
      <w:r>
        <w:rPr>
          <w:sz w:val="28"/>
        </w:rPr>
        <w:t>Thực hiện chuyển mạnh từ tiền kiểm sang hậu kiểm gắn với nâng cao hiệu lực, hiệu quả kiểm tra, giám sát. Chuyển việc quản lý điều kiện kinh doanh từ cấp phép, chứng nhận sang thực hiện công bố điều kiện kinh doanh và hậu kiểm, trừ một số ít lĩnh vực bắt buộc phải thực hiện thủ tục cấp phép theo quy định và thông lệ quốc tế.</w:t>
      </w:r>
    </w:p>
    <w:p>
      <w:pPr>
        <w:pStyle w:val="ListParagraph"/>
        <w:spacing w:after="0" w:line="268" w:lineRule="auto"/>
        <w:jc w:val="both"/>
        <w:rPr>
          <w:sz w:val="28"/>
        </w:rPr>
        <w:sectPr>
          <w:headerReference w:type="default" r:id="rId5"/>
          <w:pgSz w:w="11910" w:h="16850"/>
          <w:pgMar w:header="576" w:footer="0" w:top="1060" w:bottom="280" w:left="1559" w:right="708"/>
          <w:pgNumType w:start="2"/>
        </w:sectPr>
      </w:pPr>
    </w:p>
    <w:p>
      <w:pPr>
        <w:pStyle w:val="ListParagraph"/>
        <w:numPr>
          <w:ilvl w:val="0"/>
          <w:numId w:val="2"/>
        </w:numPr>
        <w:tabs>
          <w:tab w:pos="1274" w:val="left" w:leader="none"/>
        </w:tabs>
        <w:spacing w:line="271" w:lineRule="auto" w:before="98" w:after="0"/>
        <w:ind w:left="143" w:right="422" w:firstLine="705"/>
        <w:jc w:val="both"/>
        <w:rPr>
          <w:sz w:val="28"/>
        </w:rPr>
      </w:pPr>
      <w:r>
        <w:rPr>
          <w:sz w:val="28"/>
        </w:rPr>
        <w:t>Không phân biệt đối xử giữa các chủ thể thuộc các thành phần kinh tế trong huy động, phân bổ và sử dụng các nguồn lực vốn, đất đai, tài nguyên, tài sản, công nghệ, nhân lực, dữ liệu và các nguồn lực tài nguyên khác.</w:t>
      </w:r>
    </w:p>
    <w:p>
      <w:pPr>
        <w:pStyle w:val="ListParagraph"/>
        <w:numPr>
          <w:ilvl w:val="0"/>
          <w:numId w:val="2"/>
        </w:numPr>
        <w:tabs>
          <w:tab w:pos="1270" w:val="left" w:leader="none"/>
        </w:tabs>
        <w:spacing w:line="271" w:lineRule="auto" w:before="159" w:after="0"/>
        <w:ind w:left="143" w:right="420" w:firstLine="705"/>
        <w:jc w:val="both"/>
        <w:rPr>
          <w:sz w:val="28"/>
        </w:rPr>
      </w:pPr>
      <w:r>
        <w:rPr>
          <w:sz w:val="28"/>
        </w:rPr>
        <w:t>Xử</w:t>
      </w:r>
      <w:r>
        <w:rPr>
          <w:spacing w:val="-2"/>
          <w:sz w:val="28"/>
        </w:rPr>
        <w:t> </w:t>
      </w:r>
      <w:r>
        <w:rPr>
          <w:sz w:val="28"/>
        </w:rPr>
        <w:t>lý nghiêm theo quy định của</w:t>
      </w:r>
      <w:r>
        <w:rPr>
          <w:spacing w:val="-2"/>
          <w:sz w:val="28"/>
        </w:rPr>
        <w:t> </w:t>
      </w:r>
      <w:r>
        <w:rPr>
          <w:sz w:val="28"/>
        </w:rPr>
        <w:t>pháp</w:t>
      </w:r>
      <w:r>
        <w:rPr>
          <w:spacing w:val="-2"/>
          <w:sz w:val="28"/>
        </w:rPr>
        <w:t> </w:t>
      </w:r>
      <w:r>
        <w:rPr>
          <w:sz w:val="28"/>
        </w:rPr>
        <w:t>luật đối</w:t>
      </w:r>
      <w:r>
        <w:rPr>
          <w:spacing w:val="-1"/>
          <w:sz w:val="28"/>
        </w:rPr>
        <w:t> </w:t>
      </w:r>
      <w:r>
        <w:rPr>
          <w:sz w:val="28"/>
        </w:rPr>
        <w:t>với hành</w:t>
      </w:r>
      <w:r>
        <w:rPr>
          <w:spacing w:val="-1"/>
          <w:sz w:val="28"/>
        </w:rPr>
        <w:t> </w:t>
      </w:r>
      <w:r>
        <w:rPr>
          <w:sz w:val="28"/>
        </w:rPr>
        <w:t>vi</w:t>
      </w:r>
      <w:r>
        <w:rPr>
          <w:spacing w:val="-1"/>
          <w:sz w:val="28"/>
        </w:rPr>
        <w:t> </w:t>
      </w:r>
      <w:r>
        <w:rPr>
          <w:sz w:val="28"/>
        </w:rPr>
        <w:t>làm</w:t>
      </w:r>
      <w:r>
        <w:rPr>
          <w:spacing w:val="-1"/>
          <w:sz w:val="28"/>
        </w:rPr>
        <w:t> </w:t>
      </w:r>
      <w:r>
        <w:rPr>
          <w:sz w:val="28"/>
        </w:rPr>
        <w:t>hạn chế cạnh tranh, cạnh tranh không lành mạnh, lạm dụng vị trí thống lĩnh và lạm dụng vị trí độc quyền.</w:t>
      </w:r>
    </w:p>
    <w:p>
      <w:pPr>
        <w:pStyle w:val="ListParagraph"/>
        <w:numPr>
          <w:ilvl w:val="0"/>
          <w:numId w:val="2"/>
        </w:numPr>
        <w:tabs>
          <w:tab w:pos="1281" w:val="left" w:leader="none"/>
        </w:tabs>
        <w:spacing w:line="271" w:lineRule="auto" w:before="161" w:after="0"/>
        <w:ind w:left="143" w:right="421" w:firstLine="705"/>
        <w:jc w:val="both"/>
        <w:rPr>
          <w:sz w:val="28"/>
        </w:rPr>
      </w:pPr>
      <w:r>
        <w:rPr>
          <w:sz w:val="28"/>
        </w:rPr>
        <w:t>Nghiêm cấm cơ quan truyền thông, báo chí, tổ chức, cá nhân có hành vi</w:t>
      </w:r>
      <w:r>
        <w:rPr>
          <w:spacing w:val="-1"/>
          <w:sz w:val="28"/>
        </w:rPr>
        <w:t> </w:t>
      </w:r>
      <w:r>
        <w:rPr>
          <w:sz w:val="28"/>
        </w:rPr>
        <w:t>nhũng</w:t>
      </w:r>
      <w:r>
        <w:rPr>
          <w:spacing w:val="-1"/>
          <w:sz w:val="28"/>
        </w:rPr>
        <w:t> </w:t>
      </w:r>
      <w:r>
        <w:rPr>
          <w:sz w:val="28"/>
        </w:rPr>
        <w:t>nhiễu,</w:t>
      </w:r>
      <w:r>
        <w:rPr>
          <w:spacing w:val="-3"/>
          <w:sz w:val="28"/>
        </w:rPr>
        <w:t> </w:t>
      </w:r>
      <w:r>
        <w:rPr>
          <w:sz w:val="28"/>
        </w:rPr>
        <w:t>tiêu</w:t>
      </w:r>
      <w:r>
        <w:rPr>
          <w:spacing w:val="-1"/>
          <w:sz w:val="28"/>
        </w:rPr>
        <w:t> </w:t>
      </w:r>
      <w:r>
        <w:rPr>
          <w:sz w:val="28"/>
        </w:rPr>
        <w:t>cực,</w:t>
      </w:r>
      <w:r>
        <w:rPr>
          <w:spacing w:val="-3"/>
          <w:sz w:val="28"/>
        </w:rPr>
        <w:t> </w:t>
      </w:r>
      <w:r>
        <w:rPr>
          <w:sz w:val="28"/>
        </w:rPr>
        <w:t>đưa</w:t>
      </w:r>
      <w:r>
        <w:rPr>
          <w:spacing w:val="-2"/>
          <w:sz w:val="28"/>
        </w:rPr>
        <w:t> </w:t>
      </w:r>
      <w:r>
        <w:rPr>
          <w:sz w:val="28"/>
        </w:rPr>
        <w:t>thông</w:t>
      </w:r>
      <w:r>
        <w:rPr>
          <w:spacing w:val="-1"/>
          <w:sz w:val="28"/>
        </w:rPr>
        <w:t> </w:t>
      </w:r>
      <w:r>
        <w:rPr>
          <w:sz w:val="28"/>
        </w:rPr>
        <w:t>tin</w:t>
      </w:r>
      <w:r>
        <w:rPr>
          <w:spacing w:val="-1"/>
          <w:sz w:val="28"/>
        </w:rPr>
        <w:t> </w:t>
      </w:r>
      <w:r>
        <w:rPr>
          <w:sz w:val="28"/>
        </w:rPr>
        <w:t>sai</w:t>
      </w:r>
      <w:r>
        <w:rPr>
          <w:spacing w:val="-1"/>
          <w:sz w:val="28"/>
        </w:rPr>
        <w:t> </w:t>
      </w:r>
      <w:r>
        <w:rPr>
          <w:sz w:val="28"/>
        </w:rPr>
        <w:t>lệch,</w:t>
      </w:r>
      <w:r>
        <w:rPr>
          <w:spacing w:val="-3"/>
          <w:sz w:val="28"/>
        </w:rPr>
        <w:t> </w:t>
      </w:r>
      <w:r>
        <w:rPr>
          <w:sz w:val="28"/>
        </w:rPr>
        <w:t>không</w:t>
      </w:r>
      <w:r>
        <w:rPr>
          <w:spacing w:val="-1"/>
          <w:sz w:val="28"/>
        </w:rPr>
        <w:t> </w:t>
      </w:r>
      <w:r>
        <w:rPr>
          <w:sz w:val="28"/>
        </w:rPr>
        <w:t>chính</w:t>
      </w:r>
      <w:r>
        <w:rPr>
          <w:spacing w:val="-1"/>
          <w:sz w:val="28"/>
        </w:rPr>
        <w:t> </w:t>
      </w:r>
      <w:r>
        <w:rPr>
          <w:sz w:val="28"/>
        </w:rPr>
        <w:t>xác,</w:t>
      </w:r>
      <w:r>
        <w:rPr>
          <w:spacing w:val="-5"/>
          <w:sz w:val="28"/>
        </w:rPr>
        <w:t> </w:t>
      </w:r>
      <w:r>
        <w:rPr>
          <w:sz w:val="28"/>
        </w:rPr>
        <w:t>ảnh</w:t>
      </w:r>
      <w:r>
        <w:rPr>
          <w:spacing w:val="-1"/>
          <w:sz w:val="28"/>
        </w:rPr>
        <w:t> </w:t>
      </w:r>
      <w:r>
        <w:rPr>
          <w:sz w:val="28"/>
        </w:rPr>
        <w:t>hưởng</w:t>
      </w:r>
      <w:r>
        <w:rPr>
          <w:spacing w:val="-1"/>
          <w:sz w:val="28"/>
        </w:rPr>
        <w:t> </w:t>
      </w:r>
      <w:r>
        <w:rPr>
          <w:sz w:val="28"/>
        </w:rPr>
        <w:t>đến doanh nghiệp, doanh nhân, hộ kinh doanh, cá nhân kinh doanh.</w:t>
      </w:r>
    </w:p>
    <w:p>
      <w:pPr>
        <w:pStyle w:val="Heading2"/>
        <w:spacing w:line="271" w:lineRule="auto" w:before="162"/>
        <w:ind w:left="143" w:right="426" w:firstLine="705"/>
      </w:pPr>
      <w:r>
        <w:rPr/>
        <w:t>Điều 5. Nguyên tắc xử lý vi phạm và giải quyết vụ việc trong hoạt động kinh doanh</w:t>
      </w:r>
    </w:p>
    <w:p>
      <w:pPr>
        <w:pStyle w:val="ListParagraph"/>
        <w:numPr>
          <w:ilvl w:val="0"/>
          <w:numId w:val="3"/>
        </w:numPr>
        <w:tabs>
          <w:tab w:pos="1156" w:val="left" w:leader="none"/>
        </w:tabs>
        <w:spacing w:line="271" w:lineRule="auto" w:before="161" w:after="0"/>
        <w:ind w:left="143" w:right="419" w:firstLine="705"/>
        <w:jc w:val="both"/>
        <w:rPr>
          <w:sz w:val="28"/>
        </w:rPr>
      </w:pPr>
      <w:r>
        <w:rPr>
          <w:sz w:val="28"/>
        </w:rPr>
        <w:t>Phân định rõ giữa trách nhiệm của pháp nhân với trách nhiệm của cá nhân trong xử lý vi phạm; giữa trách nhiệm hình sự với trách nhiệm hành chính, trách nhiệm dân sự; giữa trách nhiệm hành chính với trách nhiệm dân sự.</w:t>
      </w:r>
    </w:p>
    <w:p>
      <w:pPr>
        <w:pStyle w:val="ListParagraph"/>
        <w:numPr>
          <w:ilvl w:val="0"/>
          <w:numId w:val="3"/>
        </w:numPr>
        <w:tabs>
          <w:tab w:pos="1149" w:val="left" w:leader="none"/>
        </w:tabs>
        <w:spacing w:line="271" w:lineRule="auto" w:before="159" w:after="0"/>
        <w:ind w:left="143" w:right="418" w:firstLine="705"/>
        <w:jc w:val="both"/>
        <w:rPr>
          <w:sz w:val="28"/>
        </w:rPr>
      </w:pPr>
      <w:r>
        <w:rPr>
          <w:sz w:val="28"/>
        </w:rPr>
        <w:t>Đối với vi phạm, vụ việc về dân sự, kinh tế, ưu tiên áp dụng các biện pháp về dân sự, kinh tế, hành chính trước; các doanh nghiệp, hộ kinh doanh, cá nhân kinh doanh được chủ động khắc phục vi phạm, thiệt hại. Trường hợp thực tiễn áp dụng pháp luật có thể dẫn đến xử lý hình sự hoặc không xử lý hình sự thì không áp dụng xử lý hình sự.</w:t>
      </w:r>
    </w:p>
    <w:p>
      <w:pPr>
        <w:pStyle w:val="ListParagraph"/>
        <w:numPr>
          <w:ilvl w:val="0"/>
          <w:numId w:val="3"/>
        </w:numPr>
        <w:tabs>
          <w:tab w:pos="1142" w:val="left" w:leader="none"/>
        </w:tabs>
        <w:spacing w:line="271" w:lineRule="auto" w:before="161" w:after="0"/>
        <w:ind w:left="143" w:right="424" w:firstLine="705"/>
        <w:jc w:val="both"/>
        <w:rPr>
          <w:sz w:val="28"/>
        </w:rPr>
      </w:pPr>
      <w:r>
        <w:rPr>
          <w:sz w:val="28"/>
        </w:rPr>
        <w:t>Đối với vi phạm đến mức xử lý hình sự thì ưu tiên các biện pháp khắc phục hậu quả kinh tế chủ động, kịp thời, toàn diện trước và là căn cứ quan trọng để cơ</w:t>
      </w:r>
      <w:r>
        <w:rPr>
          <w:spacing w:val="-1"/>
          <w:sz w:val="28"/>
        </w:rPr>
        <w:t> </w:t>
      </w:r>
      <w:r>
        <w:rPr>
          <w:sz w:val="28"/>
        </w:rPr>
        <w:t>quan</w:t>
      </w:r>
      <w:r>
        <w:rPr>
          <w:spacing w:val="-1"/>
          <w:sz w:val="28"/>
        </w:rPr>
        <w:t> </w:t>
      </w:r>
      <w:r>
        <w:rPr>
          <w:sz w:val="28"/>
        </w:rPr>
        <w:t>tiến</w:t>
      </w:r>
      <w:r>
        <w:rPr>
          <w:spacing w:val="-2"/>
          <w:sz w:val="28"/>
        </w:rPr>
        <w:t> </w:t>
      </w:r>
      <w:r>
        <w:rPr>
          <w:sz w:val="28"/>
        </w:rPr>
        <w:t>hành</w:t>
      </w:r>
      <w:r>
        <w:rPr>
          <w:spacing w:val="-1"/>
          <w:sz w:val="28"/>
        </w:rPr>
        <w:t> </w:t>
      </w:r>
      <w:r>
        <w:rPr>
          <w:sz w:val="28"/>
        </w:rPr>
        <w:t>tố</w:t>
      </w:r>
      <w:r>
        <w:rPr>
          <w:spacing w:val="-1"/>
          <w:sz w:val="28"/>
        </w:rPr>
        <w:t> </w:t>
      </w:r>
      <w:r>
        <w:rPr>
          <w:sz w:val="28"/>
        </w:rPr>
        <w:t>tụng</w:t>
      </w:r>
      <w:r>
        <w:rPr>
          <w:spacing w:val="-1"/>
          <w:sz w:val="28"/>
        </w:rPr>
        <w:t> </w:t>
      </w:r>
      <w:r>
        <w:rPr>
          <w:sz w:val="28"/>
        </w:rPr>
        <w:t>xem</w:t>
      </w:r>
      <w:r>
        <w:rPr>
          <w:spacing w:val="-3"/>
          <w:sz w:val="28"/>
        </w:rPr>
        <w:t> </w:t>
      </w:r>
      <w:r>
        <w:rPr>
          <w:sz w:val="28"/>
        </w:rPr>
        <w:t>xét</w:t>
      </w:r>
      <w:r>
        <w:rPr>
          <w:spacing w:val="-1"/>
          <w:sz w:val="28"/>
        </w:rPr>
        <w:t> </w:t>
      </w:r>
      <w:r>
        <w:rPr>
          <w:sz w:val="28"/>
        </w:rPr>
        <w:t>khi</w:t>
      </w:r>
      <w:r>
        <w:rPr>
          <w:spacing w:val="-2"/>
          <w:sz w:val="28"/>
        </w:rPr>
        <w:t> </w:t>
      </w:r>
      <w:r>
        <w:rPr>
          <w:sz w:val="28"/>
        </w:rPr>
        <w:t>quyết</w:t>
      </w:r>
      <w:r>
        <w:rPr>
          <w:spacing w:val="-1"/>
          <w:sz w:val="28"/>
        </w:rPr>
        <w:t> </w:t>
      </w:r>
      <w:r>
        <w:rPr>
          <w:sz w:val="28"/>
        </w:rPr>
        <w:t>định</w:t>
      </w:r>
      <w:r>
        <w:rPr>
          <w:spacing w:val="-1"/>
          <w:sz w:val="28"/>
        </w:rPr>
        <w:t> </w:t>
      </w:r>
      <w:r>
        <w:rPr>
          <w:sz w:val="28"/>
        </w:rPr>
        <w:t>khởi</w:t>
      </w:r>
      <w:r>
        <w:rPr>
          <w:spacing w:val="-2"/>
          <w:sz w:val="28"/>
        </w:rPr>
        <w:t> </w:t>
      </w:r>
      <w:r>
        <w:rPr>
          <w:sz w:val="28"/>
        </w:rPr>
        <w:t>tố,</w:t>
      </w:r>
      <w:r>
        <w:rPr>
          <w:spacing w:val="-1"/>
          <w:sz w:val="28"/>
        </w:rPr>
        <w:t> </w:t>
      </w:r>
      <w:r>
        <w:rPr>
          <w:sz w:val="28"/>
        </w:rPr>
        <w:t>điều tra,</w:t>
      </w:r>
      <w:r>
        <w:rPr>
          <w:spacing w:val="-1"/>
          <w:sz w:val="28"/>
        </w:rPr>
        <w:t> </w:t>
      </w:r>
      <w:r>
        <w:rPr>
          <w:sz w:val="28"/>
        </w:rPr>
        <w:t>truy</w:t>
      </w:r>
      <w:r>
        <w:rPr>
          <w:spacing w:val="-1"/>
          <w:sz w:val="28"/>
        </w:rPr>
        <w:t> </w:t>
      </w:r>
      <w:r>
        <w:rPr>
          <w:sz w:val="28"/>
        </w:rPr>
        <w:t>tố,</w:t>
      </w:r>
      <w:r>
        <w:rPr>
          <w:spacing w:val="-3"/>
          <w:sz w:val="28"/>
        </w:rPr>
        <w:t> </w:t>
      </w:r>
      <w:r>
        <w:rPr>
          <w:sz w:val="28"/>
        </w:rPr>
        <w:t>xét xử và các biện pháp xử lý tiếp theo.</w:t>
      </w:r>
    </w:p>
    <w:p>
      <w:pPr>
        <w:pStyle w:val="ListParagraph"/>
        <w:numPr>
          <w:ilvl w:val="0"/>
          <w:numId w:val="3"/>
        </w:numPr>
        <w:tabs>
          <w:tab w:pos="1118" w:val="left" w:leader="none"/>
        </w:tabs>
        <w:spacing w:line="271" w:lineRule="auto" w:before="162" w:after="0"/>
        <w:ind w:left="143" w:right="420" w:firstLine="705"/>
        <w:jc w:val="both"/>
        <w:rPr>
          <w:sz w:val="28"/>
        </w:rPr>
      </w:pPr>
      <w:r>
        <w:rPr>
          <w:sz w:val="28"/>
        </w:rPr>
        <w:t>Không</w:t>
      </w:r>
      <w:r>
        <w:rPr>
          <w:spacing w:val="-13"/>
          <w:sz w:val="28"/>
        </w:rPr>
        <w:t> </w:t>
      </w:r>
      <w:r>
        <w:rPr>
          <w:sz w:val="28"/>
        </w:rPr>
        <w:t>được</w:t>
      </w:r>
      <w:r>
        <w:rPr>
          <w:spacing w:val="-11"/>
          <w:sz w:val="28"/>
        </w:rPr>
        <w:t> </w:t>
      </w:r>
      <w:r>
        <w:rPr>
          <w:sz w:val="28"/>
        </w:rPr>
        <w:t>áp</w:t>
      </w:r>
      <w:r>
        <w:rPr>
          <w:spacing w:val="-10"/>
          <w:sz w:val="28"/>
        </w:rPr>
        <w:t> </w:t>
      </w:r>
      <w:r>
        <w:rPr>
          <w:sz w:val="28"/>
        </w:rPr>
        <w:t>dụng</w:t>
      </w:r>
      <w:r>
        <w:rPr>
          <w:spacing w:val="-11"/>
          <w:sz w:val="28"/>
        </w:rPr>
        <w:t> </w:t>
      </w:r>
      <w:r>
        <w:rPr>
          <w:sz w:val="28"/>
        </w:rPr>
        <w:t>hồi</w:t>
      </w:r>
      <w:r>
        <w:rPr>
          <w:spacing w:val="-11"/>
          <w:sz w:val="28"/>
        </w:rPr>
        <w:t> </w:t>
      </w:r>
      <w:r>
        <w:rPr>
          <w:sz w:val="28"/>
        </w:rPr>
        <w:t>tố</w:t>
      </w:r>
      <w:r>
        <w:rPr>
          <w:spacing w:val="-10"/>
          <w:sz w:val="28"/>
        </w:rPr>
        <w:t> </w:t>
      </w:r>
      <w:r>
        <w:rPr>
          <w:sz w:val="28"/>
        </w:rPr>
        <w:t>quy</w:t>
      </w:r>
      <w:r>
        <w:rPr>
          <w:spacing w:val="-11"/>
          <w:sz w:val="28"/>
        </w:rPr>
        <w:t> </w:t>
      </w:r>
      <w:r>
        <w:rPr>
          <w:sz w:val="28"/>
        </w:rPr>
        <w:t>định</w:t>
      </w:r>
      <w:r>
        <w:rPr>
          <w:spacing w:val="-11"/>
          <w:sz w:val="28"/>
        </w:rPr>
        <w:t> </w:t>
      </w:r>
      <w:r>
        <w:rPr>
          <w:sz w:val="28"/>
        </w:rPr>
        <w:t>pháp</w:t>
      </w:r>
      <w:r>
        <w:rPr>
          <w:spacing w:val="-10"/>
          <w:sz w:val="28"/>
        </w:rPr>
        <w:t> </w:t>
      </w:r>
      <w:r>
        <w:rPr>
          <w:sz w:val="28"/>
        </w:rPr>
        <w:t>luật</w:t>
      </w:r>
      <w:r>
        <w:rPr>
          <w:spacing w:val="-13"/>
          <w:sz w:val="28"/>
        </w:rPr>
        <w:t> </w:t>
      </w:r>
      <w:r>
        <w:rPr>
          <w:sz w:val="28"/>
        </w:rPr>
        <w:t>để</w:t>
      </w:r>
      <w:r>
        <w:rPr>
          <w:spacing w:val="-11"/>
          <w:sz w:val="28"/>
        </w:rPr>
        <w:t> </w:t>
      </w:r>
      <w:r>
        <w:rPr>
          <w:sz w:val="28"/>
        </w:rPr>
        <w:t>xử</w:t>
      </w:r>
      <w:r>
        <w:rPr>
          <w:spacing w:val="-12"/>
          <w:sz w:val="28"/>
        </w:rPr>
        <w:t> </w:t>
      </w:r>
      <w:r>
        <w:rPr>
          <w:sz w:val="28"/>
        </w:rPr>
        <w:t>lý</w:t>
      </w:r>
      <w:r>
        <w:rPr>
          <w:spacing w:val="-11"/>
          <w:sz w:val="28"/>
        </w:rPr>
        <w:t> </w:t>
      </w:r>
      <w:r>
        <w:rPr>
          <w:sz w:val="28"/>
        </w:rPr>
        <w:t>bất</w:t>
      </w:r>
      <w:r>
        <w:rPr>
          <w:spacing w:val="-13"/>
          <w:sz w:val="28"/>
        </w:rPr>
        <w:t> </w:t>
      </w:r>
      <w:r>
        <w:rPr>
          <w:sz w:val="28"/>
        </w:rPr>
        <w:t>lợi</w:t>
      </w:r>
      <w:r>
        <w:rPr>
          <w:spacing w:val="-11"/>
          <w:sz w:val="28"/>
        </w:rPr>
        <w:t> </w:t>
      </w:r>
      <w:r>
        <w:rPr>
          <w:sz w:val="28"/>
        </w:rPr>
        <w:t>cho</w:t>
      </w:r>
      <w:r>
        <w:rPr>
          <w:spacing w:val="-11"/>
          <w:sz w:val="28"/>
        </w:rPr>
        <w:t> </w:t>
      </w:r>
      <w:r>
        <w:rPr>
          <w:sz w:val="28"/>
        </w:rPr>
        <w:t>doanh nghiệp, hộ kinh doanh, cá nhân kinh doanh.</w:t>
      </w:r>
    </w:p>
    <w:p>
      <w:pPr>
        <w:pStyle w:val="ListParagraph"/>
        <w:numPr>
          <w:ilvl w:val="0"/>
          <w:numId w:val="3"/>
        </w:numPr>
        <w:tabs>
          <w:tab w:pos="1139" w:val="left" w:leader="none"/>
        </w:tabs>
        <w:spacing w:line="271" w:lineRule="auto" w:before="161" w:after="0"/>
        <w:ind w:left="143" w:right="419" w:firstLine="705"/>
        <w:jc w:val="both"/>
        <w:rPr>
          <w:sz w:val="28"/>
        </w:rPr>
      </w:pPr>
      <w:r>
        <w:rPr>
          <w:sz w:val="28"/>
        </w:rPr>
        <w:t>Đối với vụ việc mà thông tin, tài liệu, chứng cứ chưa đủ rõ ràng để kết luận</w:t>
      </w:r>
      <w:r>
        <w:rPr>
          <w:spacing w:val="-12"/>
          <w:sz w:val="28"/>
        </w:rPr>
        <w:t> </w:t>
      </w:r>
      <w:r>
        <w:rPr>
          <w:sz w:val="28"/>
        </w:rPr>
        <w:t>có</w:t>
      </w:r>
      <w:r>
        <w:rPr>
          <w:spacing w:val="-12"/>
          <w:sz w:val="28"/>
        </w:rPr>
        <w:t> </w:t>
      </w:r>
      <w:r>
        <w:rPr>
          <w:sz w:val="28"/>
        </w:rPr>
        <w:t>hành</w:t>
      </w:r>
      <w:r>
        <w:rPr>
          <w:spacing w:val="-12"/>
          <w:sz w:val="28"/>
        </w:rPr>
        <w:t> </w:t>
      </w:r>
      <w:r>
        <w:rPr>
          <w:sz w:val="28"/>
        </w:rPr>
        <w:t>vi</w:t>
      </w:r>
      <w:r>
        <w:rPr>
          <w:spacing w:val="-14"/>
          <w:sz w:val="28"/>
        </w:rPr>
        <w:t> </w:t>
      </w:r>
      <w:r>
        <w:rPr>
          <w:sz w:val="28"/>
        </w:rPr>
        <w:t>vi</w:t>
      </w:r>
      <w:r>
        <w:rPr>
          <w:spacing w:val="-14"/>
          <w:sz w:val="28"/>
        </w:rPr>
        <w:t> </w:t>
      </w:r>
      <w:r>
        <w:rPr>
          <w:sz w:val="28"/>
        </w:rPr>
        <w:t>phạm</w:t>
      </w:r>
      <w:r>
        <w:rPr>
          <w:spacing w:val="-13"/>
          <w:sz w:val="28"/>
        </w:rPr>
        <w:t> </w:t>
      </w:r>
      <w:r>
        <w:rPr>
          <w:sz w:val="28"/>
        </w:rPr>
        <w:t>pháp</w:t>
      </w:r>
      <w:r>
        <w:rPr>
          <w:spacing w:val="-14"/>
          <w:sz w:val="28"/>
        </w:rPr>
        <w:t> </w:t>
      </w:r>
      <w:r>
        <w:rPr>
          <w:sz w:val="28"/>
        </w:rPr>
        <w:t>luật</w:t>
      </w:r>
      <w:r>
        <w:rPr>
          <w:spacing w:val="-10"/>
          <w:sz w:val="28"/>
        </w:rPr>
        <w:t> </w:t>
      </w:r>
      <w:r>
        <w:rPr>
          <w:sz w:val="28"/>
        </w:rPr>
        <w:t>thì</w:t>
      </w:r>
      <w:r>
        <w:rPr>
          <w:spacing w:val="-11"/>
          <w:sz w:val="28"/>
        </w:rPr>
        <w:t> </w:t>
      </w:r>
      <w:r>
        <w:rPr>
          <w:sz w:val="28"/>
        </w:rPr>
        <w:t>phải</w:t>
      </w:r>
      <w:r>
        <w:rPr>
          <w:spacing w:val="-11"/>
          <w:sz w:val="28"/>
        </w:rPr>
        <w:t> </w:t>
      </w:r>
      <w:r>
        <w:rPr>
          <w:sz w:val="28"/>
        </w:rPr>
        <w:t>sớm</w:t>
      </w:r>
      <w:r>
        <w:rPr>
          <w:spacing w:val="-12"/>
          <w:sz w:val="28"/>
        </w:rPr>
        <w:t> </w:t>
      </w:r>
      <w:r>
        <w:rPr>
          <w:sz w:val="28"/>
        </w:rPr>
        <w:t>có</w:t>
      </w:r>
      <w:r>
        <w:rPr>
          <w:spacing w:val="-14"/>
          <w:sz w:val="28"/>
        </w:rPr>
        <w:t> </w:t>
      </w:r>
      <w:r>
        <w:rPr>
          <w:sz w:val="28"/>
        </w:rPr>
        <w:t>kết</w:t>
      </w:r>
      <w:r>
        <w:rPr>
          <w:spacing w:val="-12"/>
          <w:sz w:val="28"/>
        </w:rPr>
        <w:t> </w:t>
      </w:r>
      <w:r>
        <w:rPr>
          <w:sz w:val="28"/>
        </w:rPr>
        <w:t>luận</w:t>
      </w:r>
      <w:r>
        <w:rPr>
          <w:spacing w:val="-10"/>
          <w:sz w:val="28"/>
        </w:rPr>
        <w:t> </w:t>
      </w:r>
      <w:r>
        <w:rPr>
          <w:sz w:val="28"/>
        </w:rPr>
        <w:t>theo</w:t>
      </w:r>
      <w:r>
        <w:rPr>
          <w:spacing w:val="-12"/>
          <w:sz w:val="28"/>
        </w:rPr>
        <w:t> </w:t>
      </w:r>
      <w:r>
        <w:rPr>
          <w:sz w:val="28"/>
        </w:rPr>
        <w:t>quy</w:t>
      </w:r>
      <w:r>
        <w:rPr>
          <w:spacing w:val="-14"/>
          <w:sz w:val="28"/>
        </w:rPr>
        <w:t> </w:t>
      </w:r>
      <w:r>
        <w:rPr>
          <w:sz w:val="28"/>
        </w:rPr>
        <w:t>định</w:t>
      </w:r>
      <w:r>
        <w:rPr>
          <w:spacing w:val="-12"/>
          <w:sz w:val="28"/>
        </w:rPr>
        <w:t> </w:t>
      </w:r>
      <w:r>
        <w:rPr>
          <w:sz w:val="28"/>
        </w:rPr>
        <w:t>của</w:t>
      </w:r>
      <w:r>
        <w:rPr>
          <w:spacing w:val="-12"/>
          <w:sz w:val="28"/>
        </w:rPr>
        <w:t> </w:t>
      </w:r>
      <w:r>
        <w:rPr>
          <w:sz w:val="28"/>
        </w:rPr>
        <w:t>pháp luật tố tụng, thực hiện công bố công khai kết luận này.</w:t>
      </w:r>
    </w:p>
    <w:p>
      <w:pPr>
        <w:pStyle w:val="ListParagraph"/>
        <w:numPr>
          <w:ilvl w:val="0"/>
          <w:numId w:val="3"/>
        </w:numPr>
        <w:tabs>
          <w:tab w:pos="1128" w:val="left" w:leader="none"/>
        </w:tabs>
        <w:spacing w:line="271" w:lineRule="auto" w:before="159" w:after="0"/>
        <w:ind w:left="143" w:right="428" w:firstLine="705"/>
        <w:jc w:val="both"/>
        <w:rPr>
          <w:sz w:val="28"/>
        </w:rPr>
      </w:pPr>
      <w:r>
        <w:rPr>
          <w:sz w:val="28"/>
        </w:rPr>
        <w:t>Bảo</w:t>
      </w:r>
      <w:r>
        <w:rPr>
          <w:spacing w:val="-1"/>
          <w:sz w:val="28"/>
        </w:rPr>
        <w:t> </w:t>
      </w:r>
      <w:r>
        <w:rPr>
          <w:sz w:val="28"/>
        </w:rPr>
        <w:t>đảm</w:t>
      </w:r>
      <w:r>
        <w:rPr>
          <w:spacing w:val="-5"/>
          <w:sz w:val="28"/>
        </w:rPr>
        <w:t> </w:t>
      </w:r>
      <w:r>
        <w:rPr>
          <w:sz w:val="28"/>
        </w:rPr>
        <w:t>nguyên</w:t>
      </w:r>
      <w:r>
        <w:rPr>
          <w:spacing w:val="-4"/>
          <w:sz w:val="28"/>
        </w:rPr>
        <w:t> </w:t>
      </w:r>
      <w:r>
        <w:rPr>
          <w:sz w:val="28"/>
        </w:rPr>
        <w:t>tắc</w:t>
      </w:r>
      <w:r>
        <w:rPr>
          <w:spacing w:val="-2"/>
          <w:sz w:val="28"/>
        </w:rPr>
        <w:t> </w:t>
      </w:r>
      <w:r>
        <w:rPr>
          <w:sz w:val="28"/>
        </w:rPr>
        <w:t>suy</w:t>
      </w:r>
      <w:r>
        <w:rPr>
          <w:spacing w:val="-5"/>
          <w:sz w:val="28"/>
        </w:rPr>
        <w:t> </w:t>
      </w:r>
      <w:r>
        <w:rPr>
          <w:sz w:val="28"/>
        </w:rPr>
        <w:t>đoán</w:t>
      </w:r>
      <w:r>
        <w:rPr>
          <w:spacing w:val="-3"/>
          <w:sz w:val="28"/>
        </w:rPr>
        <w:t> </w:t>
      </w:r>
      <w:r>
        <w:rPr>
          <w:sz w:val="28"/>
        </w:rPr>
        <w:t>vô</w:t>
      </w:r>
      <w:r>
        <w:rPr>
          <w:spacing w:val="-5"/>
          <w:sz w:val="28"/>
        </w:rPr>
        <w:t> </w:t>
      </w:r>
      <w:r>
        <w:rPr>
          <w:sz w:val="28"/>
        </w:rPr>
        <w:t>tội</w:t>
      </w:r>
      <w:r>
        <w:rPr>
          <w:spacing w:val="-1"/>
          <w:sz w:val="28"/>
        </w:rPr>
        <w:t> </w:t>
      </w:r>
      <w:r>
        <w:rPr>
          <w:sz w:val="28"/>
        </w:rPr>
        <w:t>trong</w:t>
      </w:r>
      <w:r>
        <w:rPr>
          <w:spacing w:val="-1"/>
          <w:sz w:val="28"/>
        </w:rPr>
        <w:t> </w:t>
      </w:r>
      <w:r>
        <w:rPr>
          <w:sz w:val="28"/>
        </w:rPr>
        <w:t>quá</w:t>
      </w:r>
      <w:r>
        <w:rPr>
          <w:spacing w:val="-5"/>
          <w:sz w:val="28"/>
        </w:rPr>
        <w:t> </w:t>
      </w:r>
      <w:r>
        <w:rPr>
          <w:sz w:val="28"/>
        </w:rPr>
        <w:t>trình</w:t>
      </w:r>
      <w:r>
        <w:rPr>
          <w:spacing w:val="-5"/>
          <w:sz w:val="28"/>
        </w:rPr>
        <w:t> </w:t>
      </w:r>
      <w:r>
        <w:rPr>
          <w:sz w:val="28"/>
        </w:rPr>
        <w:t>điều</w:t>
      </w:r>
      <w:r>
        <w:rPr>
          <w:spacing w:val="-5"/>
          <w:sz w:val="28"/>
        </w:rPr>
        <w:t> </w:t>
      </w:r>
      <w:r>
        <w:rPr>
          <w:sz w:val="28"/>
        </w:rPr>
        <w:t>tra,</w:t>
      </w:r>
      <w:r>
        <w:rPr>
          <w:spacing w:val="-6"/>
          <w:sz w:val="28"/>
        </w:rPr>
        <w:t> </w:t>
      </w:r>
      <w:r>
        <w:rPr>
          <w:sz w:val="28"/>
        </w:rPr>
        <w:t>truy</w:t>
      </w:r>
      <w:r>
        <w:rPr>
          <w:spacing w:val="-5"/>
          <w:sz w:val="28"/>
        </w:rPr>
        <w:t> </w:t>
      </w:r>
      <w:r>
        <w:rPr>
          <w:sz w:val="28"/>
        </w:rPr>
        <w:t>tố,</w:t>
      </w:r>
      <w:r>
        <w:rPr>
          <w:spacing w:val="-3"/>
          <w:sz w:val="28"/>
        </w:rPr>
        <w:t> </w:t>
      </w:r>
      <w:r>
        <w:rPr>
          <w:sz w:val="28"/>
        </w:rPr>
        <w:t>xét xử các vụ án.</w:t>
      </w:r>
    </w:p>
    <w:p>
      <w:pPr>
        <w:pStyle w:val="ListParagraph"/>
        <w:numPr>
          <w:ilvl w:val="0"/>
          <w:numId w:val="3"/>
        </w:numPr>
        <w:tabs>
          <w:tab w:pos="1134" w:val="left" w:leader="none"/>
        </w:tabs>
        <w:spacing w:line="271" w:lineRule="auto" w:before="160" w:after="0"/>
        <w:ind w:left="143" w:right="421" w:firstLine="705"/>
        <w:jc w:val="both"/>
        <w:rPr>
          <w:sz w:val="28"/>
        </w:rPr>
      </w:pPr>
      <w:r>
        <w:rPr>
          <w:sz w:val="28"/>
        </w:rPr>
        <w:t>Bảo đảm việc niêm phong, kê biên tạm giữ, phong tỏa tài sản liên quan đến vụ việc, vụ án phải theo đúng thẩm quyền, trình tự, thủ tục, phạm vi, không xâm phạm quyền, lợi ích hợp pháp của tổ chức, cá nhân; bảo đảm giá trị niêm phong,</w:t>
      </w:r>
      <w:r>
        <w:rPr>
          <w:spacing w:val="-6"/>
          <w:sz w:val="28"/>
        </w:rPr>
        <w:t> </w:t>
      </w:r>
      <w:r>
        <w:rPr>
          <w:sz w:val="28"/>
        </w:rPr>
        <w:t>kê</w:t>
      </w:r>
      <w:r>
        <w:rPr>
          <w:spacing w:val="-5"/>
          <w:sz w:val="28"/>
        </w:rPr>
        <w:t> </w:t>
      </w:r>
      <w:r>
        <w:rPr>
          <w:sz w:val="28"/>
        </w:rPr>
        <w:t>biên,</w:t>
      </w:r>
      <w:r>
        <w:rPr>
          <w:spacing w:val="-3"/>
          <w:sz w:val="28"/>
        </w:rPr>
        <w:t> </w:t>
      </w:r>
      <w:r>
        <w:rPr>
          <w:sz w:val="28"/>
        </w:rPr>
        <w:t>tạm</w:t>
      </w:r>
      <w:r>
        <w:rPr>
          <w:spacing w:val="-2"/>
          <w:sz w:val="28"/>
        </w:rPr>
        <w:t> </w:t>
      </w:r>
      <w:r>
        <w:rPr>
          <w:sz w:val="28"/>
        </w:rPr>
        <w:t>giữ,</w:t>
      </w:r>
      <w:r>
        <w:rPr>
          <w:spacing w:val="-3"/>
          <w:sz w:val="28"/>
        </w:rPr>
        <w:t> </w:t>
      </w:r>
      <w:r>
        <w:rPr>
          <w:sz w:val="28"/>
        </w:rPr>
        <w:t>phong</w:t>
      </w:r>
      <w:r>
        <w:rPr>
          <w:spacing w:val="-1"/>
          <w:sz w:val="28"/>
        </w:rPr>
        <w:t> </w:t>
      </w:r>
      <w:r>
        <w:rPr>
          <w:sz w:val="28"/>
        </w:rPr>
        <w:t>tỏa</w:t>
      </w:r>
      <w:r>
        <w:rPr>
          <w:spacing w:val="-3"/>
          <w:sz w:val="28"/>
        </w:rPr>
        <w:t> </w:t>
      </w:r>
      <w:r>
        <w:rPr>
          <w:sz w:val="28"/>
        </w:rPr>
        <w:t>tương</w:t>
      </w:r>
      <w:r>
        <w:rPr>
          <w:spacing w:val="-1"/>
          <w:sz w:val="28"/>
        </w:rPr>
        <w:t> </w:t>
      </w:r>
      <w:r>
        <w:rPr>
          <w:sz w:val="28"/>
        </w:rPr>
        <w:t>ứng</w:t>
      </w:r>
      <w:r>
        <w:rPr>
          <w:spacing w:val="-5"/>
          <w:sz w:val="28"/>
        </w:rPr>
        <w:t> </w:t>
      </w:r>
      <w:r>
        <w:rPr>
          <w:sz w:val="28"/>
        </w:rPr>
        <w:t>với</w:t>
      </w:r>
      <w:r>
        <w:rPr>
          <w:spacing w:val="-1"/>
          <w:sz w:val="28"/>
        </w:rPr>
        <w:t> </w:t>
      </w:r>
      <w:r>
        <w:rPr>
          <w:sz w:val="28"/>
        </w:rPr>
        <w:t>dự</w:t>
      </w:r>
      <w:r>
        <w:rPr>
          <w:spacing w:val="-6"/>
          <w:sz w:val="28"/>
        </w:rPr>
        <w:t> </w:t>
      </w:r>
      <w:r>
        <w:rPr>
          <w:sz w:val="28"/>
        </w:rPr>
        <w:t>kiến</w:t>
      </w:r>
      <w:r>
        <w:rPr>
          <w:spacing w:val="-4"/>
          <w:sz w:val="28"/>
        </w:rPr>
        <w:t> </w:t>
      </w:r>
      <w:r>
        <w:rPr>
          <w:sz w:val="28"/>
        </w:rPr>
        <w:t>hậu</w:t>
      </w:r>
      <w:r>
        <w:rPr>
          <w:spacing w:val="-1"/>
          <w:sz w:val="28"/>
        </w:rPr>
        <w:t> </w:t>
      </w:r>
      <w:r>
        <w:rPr>
          <w:sz w:val="28"/>
        </w:rPr>
        <w:t>quả</w:t>
      </w:r>
      <w:r>
        <w:rPr>
          <w:spacing w:val="-2"/>
          <w:sz w:val="28"/>
        </w:rPr>
        <w:t> </w:t>
      </w:r>
      <w:r>
        <w:rPr>
          <w:sz w:val="28"/>
        </w:rPr>
        <w:t>thiệt</w:t>
      </w:r>
      <w:r>
        <w:rPr>
          <w:spacing w:val="-1"/>
          <w:sz w:val="28"/>
        </w:rPr>
        <w:t> </w:t>
      </w:r>
      <w:r>
        <w:rPr>
          <w:sz w:val="28"/>
        </w:rPr>
        <w:t>hại</w:t>
      </w:r>
      <w:r>
        <w:rPr>
          <w:spacing w:val="-4"/>
          <w:sz w:val="28"/>
        </w:rPr>
        <w:t> </w:t>
      </w:r>
      <w:r>
        <w:rPr>
          <w:sz w:val="28"/>
        </w:rPr>
        <w:t>trong vụ</w:t>
      </w:r>
      <w:r>
        <w:rPr>
          <w:spacing w:val="-3"/>
          <w:sz w:val="28"/>
        </w:rPr>
        <w:t> </w:t>
      </w:r>
      <w:r>
        <w:rPr>
          <w:sz w:val="28"/>
        </w:rPr>
        <w:t>án.</w:t>
      </w:r>
      <w:r>
        <w:rPr>
          <w:spacing w:val="-3"/>
          <w:sz w:val="28"/>
        </w:rPr>
        <w:t> </w:t>
      </w:r>
      <w:r>
        <w:rPr>
          <w:sz w:val="28"/>
        </w:rPr>
        <w:t>Sử</w:t>
      </w:r>
      <w:r>
        <w:rPr>
          <w:spacing w:val="-4"/>
          <w:sz w:val="28"/>
        </w:rPr>
        <w:t> </w:t>
      </w:r>
      <w:r>
        <w:rPr>
          <w:sz w:val="28"/>
        </w:rPr>
        <w:t>dụng</w:t>
      </w:r>
      <w:r>
        <w:rPr>
          <w:spacing w:val="-3"/>
          <w:sz w:val="28"/>
        </w:rPr>
        <w:t> </w:t>
      </w:r>
      <w:r>
        <w:rPr>
          <w:sz w:val="28"/>
        </w:rPr>
        <w:t>hợp</w:t>
      </w:r>
      <w:r>
        <w:rPr>
          <w:spacing w:val="-3"/>
          <w:sz w:val="28"/>
        </w:rPr>
        <w:t> </w:t>
      </w:r>
      <w:r>
        <w:rPr>
          <w:sz w:val="28"/>
        </w:rPr>
        <w:t>lý</w:t>
      </w:r>
      <w:r>
        <w:rPr>
          <w:spacing w:val="-3"/>
          <w:sz w:val="28"/>
        </w:rPr>
        <w:t> </w:t>
      </w:r>
      <w:r>
        <w:rPr>
          <w:sz w:val="28"/>
        </w:rPr>
        <w:t>các</w:t>
      </w:r>
      <w:r>
        <w:rPr>
          <w:spacing w:val="-3"/>
          <w:sz w:val="28"/>
        </w:rPr>
        <w:t> </w:t>
      </w:r>
      <w:r>
        <w:rPr>
          <w:sz w:val="28"/>
        </w:rPr>
        <w:t>biện</w:t>
      </w:r>
      <w:r>
        <w:rPr>
          <w:spacing w:val="-5"/>
          <w:sz w:val="28"/>
        </w:rPr>
        <w:t> </w:t>
      </w:r>
      <w:r>
        <w:rPr>
          <w:sz w:val="28"/>
        </w:rPr>
        <w:t>pháp</w:t>
      </w:r>
      <w:r>
        <w:rPr>
          <w:spacing w:val="-3"/>
          <w:sz w:val="28"/>
        </w:rPr>
        <w:t> </w:t>
      </w:r>
      <w:r>
        <w:rPr>
          <w:sz w:val="28"/>
        </w:rPr>
        <w:t>cần</w:t>
      </w:r>
      <w:r>
        <w:rPr>
          <w:spacing w:val="-3"/>
          <w:sz w:val="28"/>
        </w:rPr>
        <w:t> </w:t>
      </w:r>
      <w:r>
        <w:rPr>
          <w:sz w:val="28"/>
        </w:rPr>
        <w:t>thiết</w:t>
      </w:r>
      <w:r>
        <w:rPr>
          <w:spacing w:val="-2"/>
          <w:sz w:val="28"/>
        </w:rPr>
        <w:t> </w:t>
      </w:r>
      <w:r>
        <w:rPr>
          <w:sz w:val="28"/>
        </w:rPr>
        <w:t>để</w:t>
      </w:r>
      <w:r>
        <w:rPr>
          <w:spacing w:val="-6"/>
          <w:sz w:val="28"/>
        </w:rPr>
        <w:t> </w:t>
      </w:r>
      <w:r>
        <w:rPr>
          <w:sz w:val="28"/>
        </w:rPr>
        <w:t>bảo</w:t>
      </w:r>
      <w:r>
        <w:rPr>
          <w:spacing w:val="-5"/>
          <w:sz w:val="28"/>
        </w:rPr>
        <w:t> </w:t>
      </w:r>
      <w:r>
        <w:rPr>
          <w:sz w:val="28"/>
        </w:rPr>
        <w:t>đảm</w:t>
      </w:r>
      <w:r>
        <w:rPr>
          <w:spacing w:val="-3"/>
          <w:sz w:val="28"/>
        </w:rPr>
        <w:t> </w:t>
      </w:r>
      <w:r>
        <w:rPr>
          <w:sz w:val="28"/>
        </w:rPr>
        <w:t>giá</w:t>
      </w:r>
      <w:r>
        <w:rPr>
          <w:spacing w:val="-3"/>
          <w:sz w:val="28"/>
        </w:rPr>
        <w:t> </w:t>
      </w:r>
      <w:r>
        <w:rPr>
          <w:sz w:val="28"/>
        </w:rPr>
        <w:t>trị</w:t>
      </w:r>
      <w:r>
        <w:rPr>
          <w:spacing w:val="-2"/>
          <w:sz w:val="28"/>
        </w:rPr>
        <w:t> </w:t>
      </w:r>
      <w:r>
        <w:rPr>
          <w:sz w:val="28"/>
        </w:rPr>
        <w:t>tài</w:t>
      </w:r>
      <w:r>
        <w:rPr>
          <w:spacing w:val="-5"/>
          <w:sz w:val="28"/>
        </w:rPr>
        <w:t> </w:t>
      </w:r>
      <w:r>
        <w:rPr>
          <w:sz w:val="28"/>
        </w:rPr>
        <w:t>sản</w:t>
      </w:r>
      <w:r>
        <w:rPr>
          <w:spacing w:val="-3"/>
          <w:sz w:val="28"/>
        </w:rPr>
        <w:t> </w:t>
      </w:r>
      <w:r>
        <w:rPr>
          <w:sz w:val="28"/>
        </w:rPr>
        <w:t>liên</w:t>
      </w:r>
      <w:r>
        <w:rPr>
          <w:spacing w:val="-3"/>
          <w:sz w:val="28"/>
        </w:rPr>
        <w:t> </w:t>
      </w:r>
      <w:r>
        <w:rPr>
          <w:sz w:val="28"/>
        </w:rPr>
        <w:t>quan</w:t>
      </w:r>
    </w:p>
    <w:p>
      <w:pPr>
        <w:pStyle w:val="ListParagraph"/>
        <w:spacing w:after="0" w:line="271" w:lineRule="auto"/>
        <w:jc w:val="both"/>
        <w:rPr>
          <w:sz w:val="28"/>
        </w:rPr>
        <w:sectPr>
          <w:pgSz w:w="11910" w:h="16850"/>
          <w:pgMar w:header="576" w:footer="0" w:top="1060" w:bottom="280" w:left="1559" w:right="708"/>
        </w:sectPr>
      </w:pPr>
    </w:p>
    <w:p>
      <w:pPr>
        <w:pStyle w:val="BodyText"/>
        <w:spacing w:line="271" w:lineRule="auto" w:before="98"/>
        <w:ind w:right="419" w:firstLine="0"/>
      </w:pPr>
      <w:r>
        <w:rPr/>
        <w:t>đến vụ án, giảm thiểu tác động của điều tra đến hoạt động sản xuất kinh doanh, sau khi có ý kiến thống nhất của các cơ quan tố tụng và không ảnh hưởng đến hoạt động điều tra.</w:t>
      </w:r>
    </w:p>
    <w:p>
      <w:pPr>
        <w:pStyle w:val="ListParagraph"/>
        <w:numPr>
          <w:ilvl w:val="0"/>
          <w:numId w:val="3"/>
        </w:numPr>
        <w:tabs>
          <w:tab w:pos="1127" w:val="left" w:leader="none"/>
        </w:tabs>
        <w:spacing w:line="268" w:lineRule="auto" w:before="116" w:after="0"/>
        <w:ind w:left="143" w:right="419" w:firstLine="707"/>
        <w:jc w:val="both"/>
        <w:rPr>
          <w:sz w:val="28"/>
        </w:rPr>
      </w:pPr>
      <w:r>
        <w:rPr>
          <w:sz w:val="28"/>
        </w:rPr>
        <w:t>Phân</w:t>
      </w:r>
      <w:r>
        <w:rPr>
          <w:spacing w:val="-7"/>
          <w:sz w:val="28"/>
        </w:rPr>
        <w:t> </w:t>
      </w:r>
      <w:r>
        <w:rPr>
          <w:sz w:val="28"/>
        </w:rPr>
        <w:t>biệt</w:t>
      </w:r>
      <w:r>
        <w:rPr>
          <w:spacing w:val="-4"/>
          <w:sz w:val="28"/>
        </w:rPr>
        <w:t> </w:t>
      </w:r>
      <w:r>
        <w:rPr>
          <w:sz w:val="28"/>
        </w:rPr>
        <w:t>rõ</w:t>
      </w:r>
      <w:r>
        <w:rPr>
          <w:spacing w:val="-5"/>
          <w:sz w:val="28"/>
        </w:rPr>
        <w:t> </w:t>
      </w:r>
      <w:r>
        <w:rPr>
          <w:sz w:val="28"/>
        </w:rPr>
        <w:t>tài</w:t>
      </w:r>
      <w:r>
        <w:rPr>
          <w:spacing w:val="-7"/>
          <w:sz w:val="28"/>
        </w:rPr>
        <w:t> </w:t>
      </w:r>
      <w:r>
        <w:rPr>
          <w:sz w:val="28"/>
        </w:rPr>
        <w:t>sản</w:t>
      </w:r>
      <w:r>
        <w:rPr>
          <w:spacing w:val="-7"/>
          <w:sz w:val="28"/>
        </w:rPr>
        <w:t> </w:t>
      </w:r>
      <w:r>
        <w:rPr>
          <w:sz w:val="28"/>
        </w:rPr>
        <w:t>hình</w:t>
      </w:r>
      <w:r>
        <w:rPr>
          <w:spacing w:val="-7"/>
          <w:sz w:val="28"/>
        </w:rPr>
        <w:t> </w:t>
      </w:r>
      <w:r>
        <w:rPr>
          <w:sz w:val="28"/>
        </w:rPr>
        <w:t>thành</w:t>
      </w:r>
      <w:r>
        <w:rPr>
          <w:spacing w:val="-7"/>
          <w:sz w:val="28"/>
        </w:rPr>
        <w:t> </w:t>
      </w:r>
      <w:r>
        <w:rPr>
          <w:sz w:val="28"/>
        </w:rPr>
        <w:t>hợp</w:t>
      </w:r>
      <w:r>
        <w:rPr>
          <w:spacing w:val="-5"/>
          <w:sz w:val="28"/>
        </w:rPr>
        <w:t> </w:t>
      </w:r>
      <w:r>
        <w:rPr>
          <w:sz w:val="28"/>
        </w:rPr>
        <w:t>pháp</w:t>
      </w:r>
      <w:r>
        <w:rPr>
          <w:spacing w:val="-7"/>
          <w:sz w:val="28"/>
        </w:rPr>
        <w:t> </w:t>
      </w:r>
      <w:r>
        <w:rPr>
          <w:sz w:val="28"/>
        </w:rPr>
        <w:t>với</w:t>
      </w:r>
      <w:r>
        <w:rPr>
          <w:spacing w:val="-4"/>
          <w:sz w:val="28"/>
        </w:rPr>
        <w:t> </w:t>
      </w:r>
      <w:r>
        <w:rPr>
          <w:sz w:val="28"/>
        </w:rPr>
        <w:t>tài</w:t>
      </w:r>
      <w:r>
        <w:rPr>
          <w:spacing w:val="-4"/>
          <w:sz w:val="28"/>
        </w:rPr>
        <w:t> </w:t>
      </w:r>
      <w:r>
        <w:rPr>
          <w:sz w:val="28"/>
        </w:rPr>
        <w:t>sản,</w:t>
      </w:r>
      <w:r>
        <w:rPr>
          <w:spacing w:val="-8"/>
          <w:sz w:val="28"/>
        </w:rPr>
        <w:t> </w:t>
      </w:r>
      <w:r>
        <w:rPr>
          <w:sz w:val="28"/>
        </w:rPr>
        <w:t>thu nhập</w:t>
      </w:r>
      <w:r>
        <w:rPr>
          <w:spacing w:val="-5"/>
          <w:sz w:val="28"/>
        </w:rPr>
        <w:t> </w:t>
      </w:r>
      <w:r>
        <w:rPr>
          <w:sz w:val="28"/>
        </w:rPr>
        <w:t>có</w:t>
      </w:r>
      <w:r>
        <w:rPr>
          <w:spacing w:val="-5"/>
          <w:sz w:val="28"/>
        </w:rPr>
        <w:t> </w:t>
      </w:r>
      <w:r>
        <w:rPr>
          <w:sz w:val="28"/>
        </w:rPr>
        <w:t>được</w:t>
      </w:r>
      <w:r>
        <w:rPr>
          <w:spacing w:val="-5"/>
          <w:sz w:val="28"/>
        </w:rPr>
        <w:t> </w:t>
      </w:r>
      <w:r>
        <w:rPr>
          <w:sz w:val="28"/>
        </w:rPr>
        <w:t>từ hành vi vi phạm pháp luật, tài sản khác liên quan đến vụ án; giữa tài sản, quyền, nghĩa vụ của doanh nghiệp với tài sản, quyền, nghĩa vụ của cá nhân người quản lý doanh nghiệp trong xử lý vi phạm và giải quyết vụ việc.</w:t>
      </w:r>
    </w:p>
    <w:p>
      <w:pPr>
        <w:pStyle w:val="ListParagraph"/>
        <w:numPr>
          <w:ilvl w:val="0"/>
          <w:numId w:val="3"/>
        </w:numPr>
        <w:tabs>
          <w:tab w:pos="1133" w:val="left" w:leader="none"/>
        </w:tabs>
        <w:spacing w:line="268" w:lineRule="auto" w:before="117" w:after="0"/>
        <w:ind w:left="143" w:right="417" w:firstLine="707"/>
        <w:jc w:val="both"/>
        <w:rPr>
          <w:sz w:val="28"/>
        </w:rPr>
      </w:pPr>
      <w:r>
        <w:rPr>
          <w:sz w:val="28"/>
        </w:rPr>
        <w:t>Xử lý kịp thời, hiệu quả vật chứng, tài sản nhưng không làm</w:t>
      </w:r>
      <w:r>
        <w:rPr>
          <w:spacing w:val="-1"/>
          <w:sz w:val="28"/>
        </w:rPr>
        <w:t> </w:t>
      </w:r>
      <w:r>
        <w:rPr>
          <w:sz w:val="28"/>
        </w:rPr>
        <w:t>ảnh hưởng đến</w:t>
      </w:r>
      <w:r>
        <w:rPr>
          <w:spacing w:val="-1"/>
          <w:sz w:val="28"/>
        </w:rPr>
        <w:t> </w:t>
      </w:r>
      <w:r>
        <w:rPr>
          <w:sz w:val="28"/>
        </w:rPr>
        <w:t>việc</w:t>
      </w:r>
      <w:r>
        <w:rPr>
          <w:spacing w:val="-2"/>
          <w:sz w:val="28"/>
        </w:rPr>
        <w:t> </w:t>
      </w:r>
      <w:r>
        <w:rPr>
          <w:sz w:val="28"/>
        </w:rPr>
        <w:t>chứng</w:t>
      </w:r>
      <w:r>
        <w:rPr>
          <w:spacing w:val="-1"/>
          <w:sz w:val="28"/>
        </w:rPr>
        <w:t> </w:t>
      </w:r>
      <w:r>
        <w:rPr>
          <w:sz w:val="28"/>
        </w:rPr>
        <w:t>minh,</w:t>
      </w:r>
      <w:r>
        <w:rPr>
          <w:spacing w:val="-5"/>
          <w:sz w:val="28"/>
        </w:rPr>
        <w:t> </w:t>
      </w:r>
      <w:r>
        <w:rPr>
          <w:sz w:val="28"/>
        </w:rPr>
        <w:t>giải</w:t>
      </w:r>
      <w:r>
        <w:rPr>
          <w:spacing w:val="-4"/>
          <w:sz w:val="28"/>
        </w:rPr>
        <w:t> </w:t>
      </w:r>
      <w:r>
        <w:rPr>
          <w:sz w:val="28"/>
        </w:rPr>
        <w:t>quyết</w:t>
      </w:r>
      <w:r>
        <w:rPr>
          <w:spacing w:val="-1"/>
          <w:sz w:val="28"/>
        </w:rPr>
        <w:t> </w:t>
      </w:r>
      <w:r>
        <w:rPr>
          <w:sz w:val="28"/>
        </w:rPr>
        <w:t>vụ</w:t>
      </w:r>
      <w:r>
        <w:rPr>
          <w:spacing w:val="-5"/>
          <w:sz w:val="28"/>
        </w:rPr>
        <w:t> </w:t>
      </w:r>
      <w:r>
        <w:rPr>
          <w:sz w:val="28"/>
        </w:rPr>
        <w:t>việc,</w:t>
      </w:r>
      <w:r>
        <w:rPr>
          <w:spacing w:val="-3"/>
          <w:sz w:val="28"/>
        </w:rPr>
        <w:t> </w:t>
      </w:r>
      <w:r>
        <w:rPr>
          <w:sz w:val="28"/>
        </w:rPr>
        <w:t>vụ</w:t>
      </w:r>
      <w:r>
        <w:rPr>
          <w:spacing w:val="-1"/>
          <w:sz w:val="28"/>
        </w:rPr>
        <w:t> </w:t>
      </w:r>
      <w:r>
        <w:rPr>
          <w:sz w:val="28"/>
        </w:rPr>
        <w:t>án;</w:t>
      </w:r>
      <w:r>
        <w:rPr>
          <w:spacing w:val="-4"/>
          <w:sz w:val="28"/>
        </w:rPr>
        <w:t> </w:t>
      </w:r>
      <w:r>
        <w:rPr>
          <w:sz w:val="28"/>
        </w:rPr>
        <w:t>sớm</w:t>
      </w:r>
      <w:r>
        <w:rPr>
          <w:spacing w:val="-5"/>
          <w:sz w:val="28"/>
        </w:rPr>
        <w:t> </w:t>
      </w:r>
      <w:r>
        <w:rPr>
          <w:sz w:val="28"/>
        </w:rPr>
        <w:t>khắc</w:t>
      </w:r>
      <w:r>
        <w:rPr>
          <w:spacing w:val="-5"/>
          <w:sz w:val="28"/>
        </w:rPr>
        <w:t> </w:t>
      </w:r>
      <w:r>
        <w:rPr>
          <w:sz w:val="28"/>
        </w:rPr>
        <w:t>phục</w:t>
      </w:r>
      <w:r>
        <w:rPr>
          <w:spacing w:val="-5"/>
          <w:sz w:val="28"/>
        </w:rPr>
        <w:t> </w:t>
      </w:r>
      <w:r>
        <w:rPr>
          <w:sz w:val="28"/>
        </w:rPr>
        <w:t>hậu</w:t>
      </w:r>
      <w:r>
        <w:rPr>
          <w:spacing w:val="-1"/>
          <w:sz w:val="28"/>
        </w:rPr>
        <w:t> </w:t>
      </w:r>
      <w:r>
        <w:rPr>
          <w:sz w:val="28"/>
        </w:rPr>
        <w:t>quả</w:t>
      </w:r>
      <w:r>
        <w:rPr>
          <w:spacing w:val="-5"/>
          <w:sz w:val="28"/>
        </w:rPr>
        <w:t> </w:t>
      </w:r>
      <w:r>
        <w:rPr>
          <w:sz w:val="28"/>
        </w:rPr>
        <w:t>thiệt</w:t>
      </w:r>
      <w:r>
        <w:rPr>
          <w:spacing w:val="-1"/>
          <w:sz w:val="28"/>
        </w:rPr>
        <w:t> </w:t>
      </w:r>
      <w:r>
        <w:rPr>
          <w:sz w:val="28"/>
        </w:rPr>
        <w:t>hại, đưa tài sản vào khai thác, sử dụng, nhằm khơi thông nguồn lực phát triển, tránh thất</w:t>
      </w:r>
      <w:r>
        <w:rPr>
          <w:spacing w:val="-6"/>
          <w:sz w:val="28"/>
        </w:rPr>
        <w:t> </w:t>
      </w:r>
      <w:r>
        <w:rPr>
          <w:sz w:val="28"/>
        </w:rPr>
        <w:t>thoát,</w:t>
      </w:r>
      <w:r>
        <w:rPr>
          <w:spacing w:val="-7"/>
          <w:sz w:val="28"/>
        </w:rPr>
        <w:t> </w:t>
      </w:r>
      <w:r>
        <w:rPr>
          <w:sz w:val="28"/>
        </w:rPr>
        <w:t>lãng</w:t>
      </w:r>
      <w:r>
        <w:rPr>
          <w:spacing w:val="-6"/>
          <w:sz w:val="28"/>
        </w:rPr>
        <w:t> </w:t>
      </w:r>
      <w:r>
        <w:rPr>
          <w:sz w:val="28"/>
        </w:rPr>
        <w:t>phí;</w:t>
      </w:r>
      <w:r>
        <w:rPr>
          <w:spacing w:val="-6"/>
          <w:sz w:val="28"/>
        </w:rPr>
        <w:t> </w:t>
      </w:r>
      <w:r>
        <w:rPr>
          <w:sz w:val="28"/>
        </w:rPr>
        <w:t>bảo</w:t>
      </w:r>
      <w:r>
        <w:rPr>
          <w:spacing w:val="-6"/>
          <w:sz w:val="28"/>
        </w:rPr>
        <w:t> </w:t>
      </w:r>
      <w:r>
        <w:rPr>
          <w:sz w:val="28"/>
        </w:rPr>
        <w:t>đảm</w:t>
      </w:r>
      <w:r>
        <w:rPr>
          <w:spacing w:val="-7"/>
          <w:sz w:val="28"/>
        </w:rPr>
        <w:t> </w:t>
      </w:r>
      <w:r>
        <w:rPr>
          <w:sz w:val="28"/>
        </w:rPr>
        <w:t>lợi</w:t>
      </w:r>
      <w:r>
        <w:rPr>
          <w:spacing w:val="-5"/>
          <w:sz w:val="28"/>
        </w:rPr>
        <w:t> </w:t>
      </w:r>
      <w:r>
        <w:rPr>
          <w:sz w:val="28"/>
        </w:rPr>
        <w:t>ích</w:t>
      </w:r>
      <w:r>
        <w:rPr>
          <w:spacing w:val="-6"/>
          <w:sz w:val="28"/>
        </w:rPr>
        <w:t> </w:t>
      </w:r>
      <w:r>
        <w:rPr>
          <w:sz w:val="28"/>
        </w:rPr>
        <w:t>của</w:t>
      </w:r>
      <w:r>
        <w:rPr>
          <w:spacing w:val="-2"/>
          <w:sz w:val="28"/>
        </w:rPr>
        <w:t> </w:t>
      </w:r>
      <w:r>
        <w:rPr>
          <w:sz w:val="28"/>
        </w:rPr>
        <w:t>Nhà</w:t>
      </w:r>
      <w:r>
        <w:rPr>
          <w:spacing w:val="-7"/>
          <w:sz w:val="28"/>
        </w:rPr>
        <w:t> </w:t>
      </w:r>
      <w:r>
        <w:rPr>
          <w:sz w:val="28"/>
        </w:rPr>
        <w:t>nước,</w:t>
      </w:r>
      <w:r>
        <w:rPr>
          <w:spacing w:val="-7"/>
          <w:sz w:val="28"/>
        </w:rPr>
        <w:t> </w:t>
      </w:r>
      <w:r>
        <w:rPr>
          <w:sz w:val="28"/>
        </w:rPr>
        <w:t>quyền</w:t>
      </w:r>
      <w:r>
        <w:rPr>
          <w:spacing w:val="-6"/>
          <w:sz w:val="28"/>
        </w:rPr>
        <w:t> </w:t>
      </w:r>
      <w:r>
        <w:rPr>
          <w:sz w:val="28"/>
        </w:rPr>
        <w:t>và</w:t>
      </w:r>
      <w:r>
        <w:rPr>
          <w:spacing w:val="-7"/>
          <w:sz w:val="28"/>
        </w:rPr>
        <w:t> </w:t>
      </w:r>
      <w:r>
        <w:rPr>
          <w:sz w:val="28"/>
        </w:rPr>
        <w:t>lợi</w:t>
      </w:r>
      <w:r>
        <w:rPr>
          <w:spacing w:val="-6"/>
          <w:sz w:val="28"/>
        </w:rPr>
        <w:t> </w:t>
      </w:r>
      <w:r>
        <w:rPr>
          <w:sz w:val="28"/>
        </w:rPr>
        <w:t>ích</w:t>
      </w:r>
      <w:r>
        <w:rPr>
          <w:spacing w:val="-6"/>
          <w:sz w:val="28"/>
        </w:rPr>
        <w:t> </w:t>
      </w:r>
      <w:r>
        <w:rPr>
          <w:sz w:val="28"/>
        </w:rPr>
        <w:t>hợp</w:t>
      </w:r>
      <w:r>
        <w:rPr>
          <w:spacing w:val="-6"/>
          <w:sz w:val="28"/>
        </w:rPr>
        <w:t> </w:t>
      </w:r>
      <w:r>
        <w:rPr>
          <w:sz w:val="28"/>
        </w:rPr>
        <w:t>pháp</w:t>
      </w:r>
      <w:r>
        <w:rPr>
          <w:spacing w:val="-6"/>
          <w:sz w:val="28"/>
        </w:rPr>
        <w:t> </w:t>
      </w:r>
      <w:r>
        <w:rPr>
          <w:sz w:val="28"/>
        </w:rPr>
        <w:t>của tổ chức, cá nhân; phù hợp với điều ước quốc tế mà nước Cộng hòa xã hội chủ nghĩa Việt Nam là thành viên.</w:t>
      </w:r>
    </w:p>
    <w:p>
      <w:pPr>
        <w:pStyle w:val="Heading2"/>
        <w:spacing w:before="117"/>
      </w:pPr>
      <w:r>
        <w:rPr/>
        <w:t>Điều</w:t>
      </w:r>
      <w:r>
        <w:rPr>
          <w:spacing w:val="-3"/>
        </w:rPr>
        <w:t> </w:t>
      </w:r>
      <w:r>
        <w:rPr/>
        <w:t>6.</w:t>
      </w:r>
      <w:r>
        <w:rPr>
          <w:spacing w:val="4"/>
        </w:rPr>
        <w:t> </w:t>
      </w:r>
      <w:r>
        <w:rPr/>
        <w:t>Giải</w:t>
      </w:r>
      <w:r>
        <w:rPr>
          <w:spacing w:val="-2"/>
        </w:rPr>
        <w:t> </w:t>
      </w:r>
      <w:r>
        <w:rPr/>
        <w:t>quyết</w:t>
      </w:r>
      <w:r>
        <w:rPr>
          <w:spacing w:val="-3"/>
        </w:rPr>
        <w:t> </w:t>
      </w:r>
      <w:r>
        <w:rPr/>
        <w:t>phá</w:t>
      </w:r>
      <w:r>
        <w:rPr>
          <w:spacing w:val="-2"/>
        </w:rPr>
        <w:t> </w:t>
      </w:r>
      <w:r>
        <w:rPr/>
        <w:t>sản</w:t>
      </w:r>
      <w:r>
        <w:rPr>
          <w:spacing w:val="-6"/>
        </w:rPr>
        <w:t> </w:t>
      </w:r>
      <w:r>
        <w:rPr/>
        <w:t>doanh</w:t>
      </w:r>
      <w:r>
        <w:rPr>
          <w:spacing w:val="-3"/>
        </w:rPr>
        <w:t> </w:t>
      </w:r>
      <w:r>
        <w:rPr>
          <w:spacing w:val="-2"/>
        </w:rPr>
        <w:t>nghiệp</w:t>
      </w:r>
    </w:p>
    <w:p>
      <w:pPr>
        <w:pStyle w:val="ListParagraph"/>
        <w:numPr>
          <w:ilvl w:val="0"/>
          <w:numId w:val="4"/>
        </w:numPr>
        <w:tabs>
          <w:tab w:pos="1157" w:val="left" w:leader="none"/>
        </w:tabs>
        <w:spacing w:line="268" w:lineRule="auto" w:before="158" w:after="0"/>
        <w:ind w:left="143" w:right="432" w:firstLine="707"/>
        <w:jc w:val="both"/>
        <w:rPr>
          <w:sz w:val="28"/>
        </w:rPr>
      </w:pPr>
      <w:r>
        <w:rPr>
          <w:sz w:val="28"/>
        </w:rPr>
        <w:t>Mở rộng trường hợp, căn cứ để Tòa án xem xét, quyết định việc giải quyết phá sản theo thủ tục rút gọn đối với doanh nghiệp.</w:t>
      </w:r>
    </w:p>
    <w:p>
      <w:pPr>
        <w:pStyle w:val="ListParagraph"/>
        <w:numPr>
          <w:ilvl w:val="0"/>
          <w:numId w:val="4"/>
        </w:numPr>
        <w:tabs>
          <w:tab w:pos="1140" w:val="left" w:leader="none"/>
        </w:tabs>
        <w:spacing w:line="268" w:lineRule="auto" w:before="119" w:after="0"/>
        <w:ind w:left="143" w:right="422" w:firstLine="707"/>
        <w:jc w:val="both"/>
        <w:rPr>
          <w:sz w:val="28"/>
        </w:rPr>
      </w:pPr>
      <w:r>
        <w:rPr>
          <w:sz w:val="28"/>
        </w:rPr>
        <w:t>Việc giải quyết phá sản theo thủ tục rút gọn quy định tại khoản 1 Điều này</w:t>
      </w:r>
      <w:r>
        <w:rPr>
          <w:spacing w:val="-8"/>
          <w:sz w:val="28"/>
        </w:rPr>
        <w:t> </w:t>
      </w:r>
      <w:r>
        <w:rPr>
          <w:sz w:val="28"/>
        </w:rPr>
        <w:t>phải</w:t>
      </w:r>
      <w:r>
        <w:rPr>
          <w:spacing w:val="-8"/>
          <w:sz w:val="28"/>
        </w:rPr>
        <w:t> </w:t>
      </w:r>
      <w:r>
        <w:rPr>
          <w:sz w:val="28"/>
        </w:rPr>
        <w:t>bảo</w:t>
      </w:r>
      <w:r>
        <w:rPr>
          <w:spacing w:val="-10"/>
          <w:sz w:val="28"/>
        </w:rPr>
        <w:t> </w:t>
      </w:r>
      <w:r>
        <w:rPr>
          <w:sz w:val="28"/>
        </w:rPr>
        <w:t>đảm</w:t>
      </w:r>
      <w:r>
        <w:rPr>
          <w:spacing w:val="-9"/>
          <w:sz w:val="28"/>
        </w:rPr>
        <w:t> </w:t>
      </w:r>
      <w:r>
        <w:rPr>
          <w:sz w:val="28"/>
        </w:rPr>
        <w:t>rút</w:t>
      </w:r>
      <w:r>
        <w:rPr>
          <w:spacing w:val="-11"/>
          <w:sz w:val="28"/>
        </w:rPr>
        <w:t> </w:t>
      </w:r>
      <w:r>
        <w:rPr>
          <w:sz w:val="28"/>
        </w:rPr>
        <w:t>ngắn</w:t>
      </w:r>
      <w:r>
        <w:rPr>
          <w:spacing w:val="-10"/>
          <w:sz w:val="28"/>
        </w:rPr>
        <w:t> </w:t>
      </w:r>
      <w:r>
        <w:rPr>
          <w:sz w:val="28"/>
        </w:rPr>
        <w:t>tối</w:t>
      </w:r>
      <w:r>
        <w:rPr>
          <w:spacing w:val="-11"/>
          <w:sz w:val="28"/>
        </w:rPr>
        <w:t> </w:t>
      </w:r>
      <w:r>
        <w:rPr>
          <w:sz w:val="28"/>
        </w:rPr>
        <w:t>thiểu</w:t>
      </w:r>
      <w:r>
        <w:rPr>
          <w:spacing w:val="-11"/>
          <w:sz w:val="28"/>
        </w:rPr>
        <w:t> </w:t>
      </w:r>
      <w:r>
        <w:rPr>
          <w:sz w:val="28"/>
        </w:rPr>
        <w:t>30%</w:t>
      </w:r>
      <w:r>
        <w:rPr>
          <w:spacing w:val="-10"/>
          <w:sz w:val="28"/>
        </w:rPr>
        <w:t> </w:t>
      </w:r>
      <w:r>
        <w:rPr>
          <w:sz w:val="28"/>
        </w:rPr>
        <w:t>về</w:t>
      </w:r>
      <w:r>
        <w:rPr>
          <w:spacing w:val="-11"/>
          <w:sz w:val="28"/>
        </w:rPr>
        <w:t> </w:t>
      </w:r>
      <w:r>
        <w:rPr>
          <w:sz w:val="28"/>
        </w:rPr>
        <w:t>thời</w:t>
      </w:r>
      <w:r>
        <w:rPr>
          <w:spacing w:val="-10"/>
          <w:sz w:val="28"/>
        </w:rPr>
        <w:t> </w:t>
      </w:r>
      <w:r>
        <w:rPr>
          <w:sz w:val="28"/>
        </w:rPr>
        <w:t>gian</w:t>
      </w:r>
      <w:r>
        <w:rPr>
          <w:spacing w:val="-5"/>
          <w:sz w:val="28"/>
        </w:rPr>
        <w:t> </w:t>
      </w:r>
      <w:r>
        <w:rPr>
          <w:sz w:val="28"/>
        </w:rPr>
        <w:t>và</w:t>
      </w:r>
      <w:r>
        <w:rPr>
          <w:spacing w:val="-11"/>
          <w:sz w:val="28"/>
        </w:rPr>
        <w:t> </w:t>
      </w:r>
      <w:r>
        <w:rPr>
          <w:sz w:val="28"/>
        </w:rPr>
        <w:t>đơn</w:t>
      </w:r>
      <w:r>
        <w:rPr>
          <w:spacing w:val="-11"/>
          <w:sz w:val="28"/>
        </w:rPr>
        <w:t> </w:t>
      </w:r>
      <w:r>
        <w:rPr>
          <w:sz w:val="28"/>
        </w:rPr>
        <w:t>giản</w:t>
      </w:r>
      <w:r>
        <w:rPr>
          <w:spacing w:val="-10"/>
          <w:sz w:val="28"/>
        </w:rPr>
        <w:t> </w:t>
      </w:r>
      <w:r>
        <w:rPr>
          <w:sz w:val="28"/>
        </w:rPr>
        <w:t>hóa</w:t>
      </w:r>
      <w:r>
        <w:rPr>
          <w:spacing w:val="-9"/>
          <w:sz w:val="28"/>
        </w:rPr>
        <w:t> </w:t>
      </w:r>
      <w:r>
        <w:rPr>
          <w:sz w:val="28"/>
        </w:rPr>
        <w:t>trình</w:t>
      </w:r>
      <w:r>
        <w:rPr>
          <w:spacing w:val="-11"/>
          <w:sz w:val="28"/>
        </w:rPr>
        <w:t> </w:t>
      </w:r>
      <w:r>
        <w:rPr>
          <w:sz w:val="28"/>
        </w:rPr>
        <w:t>tự,</w:t>
      </w:r>
      <w:r>
        <w:rPr>
          <w:spacing w:val="-10"/>
          <w:sz w:val="28"/>
        </w:rPr>
        <w:t> </w:t>
      </w:r>
      <w:r>
        <w:rPr>
          <w:sz w:val="28"/>
        </w:rPr>
        <w:t>thủ tục giải quyết so với thủ tục thông thường.</w:t>
      </w:r>
    </w:p>
    <w:p>
      <w:pPr>
        <w:pStyle w:val="BodyText"/>
        <w:spacing w:before="277"/>
        <w:ind w:left="0" w:firstLine="0"/>
        <w:jc w:val="left"/>
      </w:pPr>
    </w:p>
    <w:p>
      <w:pPr>
        <w:spacing w:before="0"/>
        <w:ind w:left="3" w:right="281" w:firstLine="0"/>
        <w:jc w:val="center"/>
        <w:rPr>
          <w:b/>
          <w:sz w:val="28"/>
        </w:rPr>
      </w:pPr>
      <w:r>
        <w:rPr>
          <w:b/>
          <w:sz w:val="28"/>
        </w:rPr>
        <w:t>Chương</w:t>
      </w:r>
      <w:r>
        <w:rPr>
          <w:b/>
          <w:spacing w:val="-5"/>
          <w:sz w:val="28"/>
        </w:rPr>
        <w:t> III</w:t>
      </w:r>
    </w:p>
    <w:p>
      <w:pPr>
        <w:pStyle w:val="Heading1"/>
        <w:spacing w:line="268" w:lineRule="auto"/>
      </w:pPr>
      <w:r>
        <w:rPr/>
        <w:t>HỖ</w:t>
      </w:r>
      <w:r>
        <w:rPr>
          <w:spacing w:val="-3"/>
        </w:rPr>
        <w:t> </w:t>
      </w:r>
      <w:r>
        <w:rPr/>
        <w:t>TRỢ</w:t>
      </w:r>
      <w:r>
        <w:rPr>
          <w:spacing w:val="-3"/>
        </w:rPr>
        <w:t> </w:t>
      </w:r>
      <w:r>
        <w:rPr/>
        <w:t>TIẾP</w:t>
      </w:r>
      <w:r>
        <w:rPr>
          <w:spacing w:val="-5"/>
        </w:rPr>
        <w:t> </w:t>
      </w:r>
      <w:r>
        <w:rPr/>
        <w:t>CẬN</w:t>
      </w:r>
      <w:r>
        <w:rPr>
          <w:spacing w:val="-2"/>
        </w:rPr>
        <w:t> </w:t>
      </w:r>
      <w:r>
        <w:rPr/>
        <w:t>ĐẤT</w:t>
      </w:r>
      <w:r>
        <w:rPr>
          <w:spacing w:val="-5"/>
        </w:rPr>
        <w:t> </w:t>
      </w:r>
      <w:r>
        <w:rPr/>
        <w:t>ĐAI,</w:t>
      </w:r>
      <w:r>
        <w:rPr>
          <w:spacing w:val="-3"/>
        </w:rPr>
        <w:t> </w:t>
      </w:r>
      <w:r>
        <w:rPr/>
        <w:t>MẶT</w:t>
      </w:r>
      <w:r>
        <w:rPr>
          <w:spacing w:val="-2"/>
        </w:rPr>
        <w:t> </w:t>
      </w:r>
      <w:r>
        <w:rPr/>
        <w:t>BẰNG</w:t>
      </w:r>
      <w:r>
        <w:rPr>
          <w:spacing w:val="-2"/>
        </w:rPr>
        <w:t> </w:t>
      </w:r>
      <w:r>
        <w:rPr/>
        <w:t>SẢN</w:t>
      </w:r>
      <w:r>
        <w:rPr>
          <w:spacing w:val="-5"/>
        </w:rPr>
        <w:t> </w:t>
      </w:r>
      <w:r>
        <w:rPr/>
        <w:t>XUẤT</w:t>
      </w:r>
      <w:r>
        <w:rPr>
          <w:spacing w:val="-2"/>
        </w:rPr>
        <w:t> </w:t>
      </w:r>
      <w:r>
        <w:rPr/>
        <w:t>KINH</w:t>
      </w:r>
      <w:r>
        <w:rPr>
          <w:spacing w:val="-2"/>
        </w:rPr>
        <w:t> </w:t>
      </w:r>
      <w:r>
        <w:rPr/>
        <w:t>DOANH, THUÊ NHÀ, ĐẤT LÀ TÀI SẢN CÔNG</w:t>
      </w:r>
    </w:p>
    <w:p>
      <w:pPr>
        <w:pStyle w:val="Heading2"/>
        <w:spacing w:before="119"/>
      </w:pPr>
      <w:r>
        <w:rPr/>
        <w:t>Điều</w:t>
      </w:r>
      <w:r>
        <w:rPr>
          <w:spacing w:val="-5"/>
        </w:rPr>
        <w:t> </w:t>
      </w:r>
      <w:r>
        <w:rPr/>
        <w:t>7.</w:t>
      </w:r>
      <w:r>
        <w:rPr>
          <w:spacing w:val="5"/>
        </w:rPr>
        <w:t> </w:t>
      </w:r>
      <w:r>
        <w:rPr/>
        <w:t>Hỗ</w:t>
      </w:r>
      <w:r>
        <w:rPr>
          <w:spacing w:val="-2"/>
        </w:rPr>
        <w:t> </w:t>
      </w:r>
      <w:r>
        <w:rPr/>
        <w:t>trợ</w:t>
      </w:r>
      <w:r>
        <w:rPr>
          <w:spacing w:val="-2"/>
        </w:rPr>
        <w:t> </w:t>
      </w:r>
      <w:r>
        <w:rPr/>
        <w:t>tiếp</w:t>
      </w:r>
      <w:r>
        <w:rPr>
          <w:spacing w:val="-3"/>
        </w:rPr>
        <w:t> </w:t>
      </w:r>
      <w:r>
        <w:rPr/>
        <w:t>cận</w:t>
      </w:r>
      <w:r>
        <w:rPr>
          <w:spacing w:val="-2"/>
        </w:rPr>
        <w:t> </w:t>
      </w:r>
      <w:r>
        <w:rPr/>
        <w:t>đất</w:t>
      </w:r>
      <w:r>
        <w:rPr>
          <w:spacing w:val="-5"/>
        </w:rPr>
        <w:t> </w:t>
      </w:r>
      <w:r>
        <w:rPr/>
        <w:t>đai,</w:t>
      </w:r>
      <w:r>
        <w:rPr>
          <w:spacing w:val="-4"/>
        </w:rPr>
        <w:t> </w:t>
      </w:r>
      <w:r>
        <w:rPr/>
        <w:t>mặt</w:t>
      </w:r>
      <w:r>
        <w:rPr>
          <w:spacing w:val="-2"/>
        </w:rPr>
        <w:t> </w:t>
      </w:r>
      <w:r>
        <w:rPr/>
        <w:t>bằng</w:t>
      </w:r>
      <w:r>
        <w:rPr>
          <w:spacing w:val="-1"/>
        </w:rPr>
        <w:t> </w:t>
      </w:r>
      <w:r>
        <w:rPr/>
        <w:t>sản</w:t>
      </w:r>
      <w:r>
        <w:rPr>
          <w:spacing w:val="-6"/>
        </w:rPr>
        <w:t> </w:t>
      </w:r>
      <w:r>
        <w:rPr/>
        <w:t>xuất</w:t>
      </w:r>
      <w:r>
        <w:rPr>
          <w:spacing w:val="-2"/>
        </w:rPr>
        <w:t> </w:t>
      </w:r>
      <w:r>
        <w:rPr/>
        <w:t>kinh</w:t>
      </w:r>
      <w:r>
        <w:rPr>
          <w:spacing w:val="-3"/>
        </w:rPr>
        <w:t> </w:t>
      </w:r>
      <w:r>
        <w:rPr>
          <w:spacing w:val="-2"/>
        </w:rPr>
        <w:t>doanh</w:t>
      </w:r>
    </w:p>
    <w:p>
      <w:pPr>
        <w:pStyle w:val="ListParagraph"/>
        <w:numPr>
          <w:ilvl w:val="0"/>
          <w:numId w:val="5"/>
        </w:numPr>
        <w:tabs>
          <w:tab w:pos="1130" w:val="left" w:leader="none"/>
        </w:tabs>
        <w:spacing w:line="268" w:lineRule="auto" w:before="158" w:after="0"/>
        <w:ind w:left="143" w:right="418" w:firstLine="707"/>
        <w:jc w:val="both"/>
        <w:rPr>
          <w:sz w:val="28"/>
        </w:rPr>
      </w:pPr>
      <w:r>
        <w:rPr>
          <w:sz w:val="28"/>
        </w:rPr>
        <w:t>Các</w:t>
      </w:r>
      <w:r>
        <w:rPr>
          <w:spacing w:val="-4"/>
          <w:sz w:val="28"/>
        </w:rPr>
        <w:t> </w:t>
      </w:r>
      <w:r>
        <w:rPr>
          <w:sz w:val="28"/>
        </w:rPr>
        <w:t>địa</w:t>
      </w:r>
      <w:r>
        <w:rPr>
          <w:spacing w:val="-1"/>
          <w:sz w:val="28"/>
        </w:rPr>
        <w:t> </w:t>
      </w:r>
      <w:r>
        <w:rPr>
          <w:sz w:val="28"/>
        </w:rPr>
        <w:t>phương</w:t>
      </w:r>
      <w:r>
        <w:rPr>
          <w:spacing w:val="-2"/>
          <w:sz w:val="28"/>
        </w:rPr>
        <w:t> </w:t>
      </w:r>
      <w:r>
        <w:rPr>
          <w:sz w:val="28"/>
        </w:rPr>
        <w:t>được</w:t>
      </w:r>
      <w:r>
        <w:rPr>
          <w:spacing w:val="-2"/>
          <w:sz w:val="28"/>
        </w:rPr>
        <w:t> </w:t>
      </w:r>
      <w:r>
        <w:rPr>
          <w:sz w:val="28"/>
        </w:rPr>
        <w:t>sử</w:t>
      </w:r>
      <w:r>
        <w:rPr>
          <w:spacing w:val="-5"/>
          <w:sz w:val="28"/>
        </w:rPr>
        <w:t> </w:t>
      </w:r>
      <w:r>
        <w:rPr>
          <w:sz w:val="28"/>
        </w:rPr>
        <w:t>dụng ngân sách</w:t>
      </w:r>
      <w:r>
        <w:rPr>
          <w:spacing w:val="-2"/>
          <w:sz w:val="28"/>
        </w:rPr>
        <w:t> </w:t>
      </w:r>
      <w:r>
        <w:rPr>
          <w:sz w:val="28"/>
        </w:rPr>
        <w:t>địa</w:t>
      </w:r>
      <w:r>
        <w:rPr>
          <w:spacing w:val="-4"/>
          <w:sz w:val="28"/>
        </w:rPr>
        <w:t> </w:t>
      </w:r>
      <w:r>
        <w:rPr>
          <w:sz w:val="28"/>
        </w:rPr>
        <w:t>phương</w:t>
      </w:r>
      <w:r>
        <w:rPr>
          <w:spacing w:val="-2"/>
          <w:sz w:val="28"/>
        </w:rPr>
        <w:t> </w:t>
      </w:r>
      <w:r>
        <w:rPr>
          <w:sz w:val="28"/>
        </w:rPr>
        <w:t>để</w:t>
      </w:r>
      <w:r>
        <w:rPr>
          <w:spacing w:val="-4"/>
          <w:sz w:val="28"/>
        </w:rPr>
        <w:t> </w:t>
      </w:r>
      <w:r>
        <w:rPr>
          <w:sz w:val="28"/>
        </w:rPr>
        <w:t>hỗ</w:t>
      </w:r>
      <w:r>
        <w:rPr>
          <w:spacing w:val="-3"/>
          <w:sz w:val="28"/>
        </w:rPr>
        <w:t> </w:t>
      </w:r>
      <w:r>
        <w:rPr>
          <w:sz w:val="28"/>
        </w:rPr>
        <w:t>trợ</w:t>
      </w:r>
      <w:r>
        <w:rPr>
          <w:spacing w:val="-4"/>
          <w:sz w:val="28"/>
        </w:rPr>
        <w:t> </w:t>
      </w:r>
      <w:r>
        <w:rPr>
          <w:sz w:val="28"/>
        </w:rPr>
        <w:t>một</w:t>
      </w:r>
      <w:r>
        <w:rPr>
          <w:spacing w:val="-4"/>
          <w:sz w:val="28"/>
        </w:rPr>
        <w:t> </w:t>
      </w:r>
      <w:r>
        <w:rPr>
          <w:sz w:val="28"/>
        </w:rPr>
        <w:t>phần đầu tư xây dựng hệ thống kết cấu hạ tầng khu công nghiệp, cụm công nghiệp, vườn ươm công nghệ. Các nội dung được</w:t>
      </w:r>
      <w:r>
        <w:rPr>
          <w:spacing w:val="-1"/>
          <w:sz w:val="28"/>
        </w:rPr>
        <w:t> </w:t>
      </w:r>
      <w:r>
        <w:rPr>
          <w:sz w:val="28"/>
        </w:rPr>
        <w:t>hỗ</w:t>
      </w:r>
      <w:r>
        <w:rPr>
          <w:spacing w:val="-1"/>
          <w:sz w:val="28"/>
        </w:rPr>
        <w:t> </w:t>
      </w:r>
      <w:r>
        <w:rPr>
          <w:sz w:val="28"/>
        </w:rPr>
        <w:t>trợ bao gồm:</w:t>
      </w:r>
      <w:r>
        <w:rPr>
          <w:spacing w:val="-1"/>
          <w:sz w:val="28"/>
        </w:rPr>
        <w:t> </w:t>
      </w:r>
      <w:r>
        <w:rPr>
          <w:sz w:val="28"/>
        </w:rPr>
        <w:t>hỗ</w:t>
      </w:r>
      <w:r>
        <w:rPr>
          <w:spacing w:val="-1"/>
          <w:sz w:val="28"/>
        </w:rPr>
        <w:t> </w:t>
      </w:r>
      <w:r>
        <w:rPr>
          <w:sz w:val="28"/>
        </w:rPr>
        <w:t>trợ thu hồi đất, bồi thường,</w:t>
      </w:r>
      <w:r>
        <w:rPr>
          <w:spacing w:val="-4"/>
          <w:sz w:val="28"/>
        </w:rPr>
        <w:t> </w:t>
      </w:r>
      <w:r>
        <w:rPr>
          <w:sz w:val="28"/>
        </w:rPr>
        <w:t>tái</w:t>
      </w:r>
      <w:r>
        <w:rPr>
          <w:spacing w:val="-5"/>
          <w:sz w:val="28"/>
        </w:rPr>
        <w:t> </w:t>
      </w:r>
      <w:r>
        <w:rPr>
          <w:sz w:val="28"/>
        </w:rPr>
        <w:t>định</w:t>
      </w:r>
      <w:r>
        <w:rPr>
          <w:spacing w:val="-3"/>
          <w:sz w:val="28"/>
        </w:rPr>
        <w:t> </w:t>
      </w:r>
      <w:r>
        <w:rPr>
          <w:sz w:val="28"/>
        </w:rPr>
        <w:t>cư;</w:t>
      </w:r>
      <w:r>
        <w:rPr>
          <w:spacing w:val="-3"/>
          <w:sz w:val="28"/>
        </w:rPr>
        <w:t> </w:t>
      </w:r>
      <w:r>
        <w:rPr>
          <w:sz w:val="28"/>
        </w:rPr>
        <w:t>hỗ</w:t>
      </w:r>
      <w:r>
        <w:rPr>
          <w:spacing w:val="-2"/>
          <w:sz w:val="28"/>
        </w:rPr>
        <w:t> </w:t>
      </w:r>
      <w:r>
        <w:rPr>
          <w:sz w:val="28"/>
        </w:rPr>
        <w:t>trợ</w:t>
      </w:r>
      <w:r>
        <w:rPr>
          <w:spacing w:val="-5"/>
          <w:sz w:val="28"/>
        </w:rPr>
        <w:t> </w:t>
      </w:r>
      <w:r>
        <w:rPr>
          <w:sz w:val="28"/>
        </w:rPr>
        <w:t>đầu</w:t>
      </w:r>
      <w:r>
        <w:rPr>
          <w:spacing w:val="-5"/>
          <w:sz w:val="28"/>
        </w:rPr>
        <w:t> </w:t>
      </w:r>
      <w:r>
        <w:rPr>
          <w:sz w:val="28"/>
        </w:rPr>
        <w:t>tư</w:t>
      </w:r>
      <w:r>
        <w:rPr>
          <w:spacing w:val="-4"/>
          <w:sz w:val="28"/>
        </w:rPr>
        <w:t> </w:t>
      </w:r>
      <w:r>
        <w:rPr>
          <w:sz w:val="28"/>
        </w:rPr>
        <w:t>công</w:t>
      </w:r>
      <w:r>
        <w:rPr>
          <w:spacing w:val="-3"/>
          <w:sz w:val="28"/>
        </w:rPr>
        <w:t> </w:t>
      </w:r>
      <w:r>
        <w:rPr>
          <w:sz w:val="28"/>
        </w:rPr>
        <w:t>trình</w:t>
      </w:r>
      <w:r>
        <w:rPr>
          <w:spacing w:val="-3"/>
          <w:sz w:val="28"/>
        </w:rPr>
        <w:t> </w:t>
      </w:r>
      <w:r>
        <w:rPr>
          <w:sz w:val="28"/>
        </w:rPr>
        <w:t>kết</w:t>
      </w:r>
      <w:r>
        <w:rPr>
          <w:spacing w:val="-3"/>
          <w:sz w:val="28"/>
        </w:rPr>
        <w:t> </w:t>
      </w:r>
      <w:r>
        <w:rPr>
          <w:sz w:val="28"/>
        </w:rPr>
        <w:t>cấu</w:t>
      </w:r>
      <w:r>
        <w:rPr>
          <w:spacing w:val="-5"/>
          <w:sz w:val="28"/>
        </w:rPr>
        <w:t> </w:t>
      </w:r>
      <w:r>
        <w:rPr>
          <w:sz w:val="28"/>
        </w:rPr>
        <w:t>hạ</w:t>
      </w:r>
      <w:r>
        <w:rPr>
          <w:spacing w:val="-3"/>
          <w:sz w:val="28"/>
        </w:rPr>
        <w:t> </w:t>
      </w:r>
      <w:r>
        <w:rPr>
          <w:sz w:val="28"/>
        </w:rPr>
        <w:t>tầng</w:t>
      </w:r>
      <w:r>
        <w:rPr>
          <w:spacing w:val="-3"/>
          <w:sz w:val="28"/>
        </w:rPr>
        <w:t> </w:t>
      </w:r>
      <w:r>
        <w:rPr>
          <w:sz w:val="28"/>
        </w:rPr>
        <w:t>giao</w:t>
      </w:r>
      <w:r>
        <w:rPr>
          <w:spacing w:val="-5"/>
          <w:sz w:val="28"/>
        </w:rPr>
        <w:t> </w:t>
      </w:r>
      <w:r>
        <w:rPr>
          <w:sz w:val="28"/>
        </w:rPr>
        <w:t>thông,</w:t>
      </w:r>
      <w:r>
        <w:rPr>
          <w:spacing w:val="-4"/>
          <w:sz w:val="28"/>
        </w:rPr>
        <w:t> </w:t>
      </w:r>
      <w:r>
        <w:rPr>
          <w:sz w:val="28"/>
        </w:rPr>
        <w:t>cấp</w:t>
      </w:r>
      <w:r>
        <w:rPr>
          <w:spacing w:val="-5"/>
          <w:sz w:val="28"/>
        </w:rPr>
        <w:t> </w:t>
      </w:r>
      <w:r>
        <w:rPr>
          <w:sz w:val="28"/>
        </w:rPr>
        <w:t>điện, cấp nước, thoát nước, xử lý nước thải và thông tin liên lạc.</w:t>
      </w:r>
    </w:p>
    <w:p>
      <w:pPr>
        <w:pStyle w:val="ListParagraph"/>
        <w:numPr>
          <w:ilvl w:val="0"/>
          <w:numId w:val="5"/>
        </w:numPr>
        <w:tabs>
          <w:tab w:pos="1169" w:val="left" w:leader="none"/>
        </w:tabs>
        <w:spacing w:line="268" w:lineRule="auto" w:before="117" w:after="0"/>
        <w:ind w:left="143" w:right="420" w:firstLine="707"/>
        <w:jc w:val="both"/>
        <w:rPr>
          <w:sz w:val="28"/>
        </w:rPr>
      </w:pPr>
      <w:r>
        <w:rPr>
          <w:sz w:val="28"/>
        </w:rPr>
        <w:t>Chủ đầu tư kinh doanh hạ tầng khu công nghiệp, cụm công nghiệp, vườn</w:t>
      </w:r>
      <w:r>
        <w:rPr>
          <w:spacing w:val="-3"/>
          <w:sz w:val="28"/>
        </w:rPr>
        <w:t> </w:t>
      </w:r>
      <w:r>
        <w:rPr>
          <w:sz w:val="28"/>
        </w:rPr>
        <w:t>ươm</w:t>
      </w:r>
      <w:r>
        <w:rPr>
          <w:spacing w:val="-4"/>
          <w:sz w:val="28"/>
        </w:rPr>
        <w:t> </w:t>
      </w:r>
      <w:r>
        <w:rPr>
          <w:sz w:val="28"/>
        </w:rPr>
        <w:t>công</w:t>
      </w:r>
      <w:r>
        <w:rPr>
          <w:spacing w:val="-3"/>
          <w:sz w:val="28"/>
        </w:rPr>
        <w:t> </w:t>
      </w:r>
      <w:r>
        <w:rPr>
          <w:sz w:val="28"/>
        </w:rPr>
        <w:t>nghệ</w:t>
      </w:r>
      <w:r>
        <w:rPr>
          <w:spacing w:val="-6"/>
          <w:sz w:val="28"/>
        </w:rPr>
        <w:t> </w:t>
      </w:r>
      <w:r>
        <w:rPr>
          <w:sz w:val="28"/>
        </w:rPr>
        <w:t>được</w:t>
      </w:r>
      <w:r>
        <w:rPr>
          <w:spacing w:val="-7"/>
          <w:sz w:val="28"/>
        </w:rPr>
        <w:t> </w:t>
      </w:r>
      <w:r>
        <w:rPr>
          <w:sz w:val="28"/>
        </w:rPr>
        <w:t>hỗ</w:t>
      </w:r>
      <w:r>
        <w:rPr>
          <w:spacing w:val="-3"/>
          <w:sz w:val="28"/>
        </w:rPr>
        <w:t> </w:t>
      </w:r>
      <w:r>
        <w:rPr>
          <w:sz w:val="28"/>
        </w:rPr>
        <w:t>trợ</w:t>
      </w:r>
      <w:r>
        <w:rPr>
          <w:spacing w:val="-4"/>
          <w:sz w:val="28"/>
        </w:rPr>
        <w:t> </w:t>
      </w:r>
      <w:r>
        <w:rPr>
          <w:sz w:val="28"/>
        </w:rPr>
        <w:t>đầu</w:t>
      </w:r>
      <w:r>
        <w:rPr>
          <w:spacing w:val="-6"/>
          <w:sz w:val="28"/>
        </w:rPr>
        <w:t> </w:t>
      </w:r>
      <w:r>
        <w:rPr>
          <w:sz w:val="28"/>
        </w:rPr>
        <w:t>tư</w:t>
      </w:r>
      <w:r>
        <w:rPr>
          <w:spacing w:val="-5"/>
          <w:sz w:val="28"/>
        </w:rPr>
        <w:t> </w:t>
      </w:r>
      <w:r>
        <w:rPr>
          <w:sz w:val="28"/>
        </w:rPr>
        <w:t>theo</w:t>
      </w:r>
      <w:r>
        <w:rPr>
          <w:spacing w:val="-6"/>
          <w:sz w:val="28"/>
        </w:rPr>
        <w:t> </w:t>
      </w:r>
      <w:r>
        <w:rPr>
          <w:sz w:val="28"/>
        </w:rPr>
        <w:t>quy</w:t>
      </w:r>
      <w:r>
        <w:rPr>
          <w:spacing w:val="-6"/>
          <w:sz w:val="28"/>
        </w:rPr>
        <w:t> </w:t>
      </w:r>
      <w:r>
        <w:rPr>
          <w:sz w:val="28"/>
        </w:rPr>
        <w:t>định</w:t>
      </w:r>
      <w:r>
        <w:rPr>
          <w:spacing w:val="-6"/>
          <w:sz w:val="28"/>
        </w:rPr>
        <w:t> </w:t>
      </w:r>
      <w:r>
        <w:rPr>
          <w:sz w:val="28"/>
        </w:rPr>
        <w:t>tại</w:t>
      </w:r>
      <w:r>
        <w:rPr>
          <w:spacing w:val="-3"/>
          <w:sz w:val="28"/>
        </w:rPr>
        <w:t> </w:t>
      </w:r>
      <w:r>
        <w:rPr>
          <w:sz w:val="28"/>
        </w:rPr>
        <w:t>khoản</w:t>
      </w:r>
      <w:r>
        <w:rPr>
          <w:spacing w:val="-6"/>
          <w:sz w:val="28"/>
        </w:rPr>
        <w:t> </w:t>
      </w:r>
      <w:r>
        <w:rPr>
          <w:sz w:val="28"/>
        </w:rPr>
        <w:t>1</w:t>
      </w:r>
      <w:r>
        <w:rPr>
          <w:spacing w:val="-3"/>
          <w:sz w:val="28"/>
        </w:rPr>
        <w:t> </w:t>
      </w:r>
      <w:r>
        <w:rPr>
          <w:sz w:val="28"/>
        </w:rPr>
        <w:t>Điều</w:t>
      </w:r>
      <w:r>
        <w:rPr>
          <w:spacing w:val="-3"/>
          <w:sz w:val="28"/>
        </w:rPr>
        <w:t> </w:t>
      </w:r>
      <w:r>
        <w:rPr>
          <w:sz w:val="28"/>
        </w:rPr>
        <w:t>này</w:t>
      </w:r>
      <w:r>
        <w:rPr>
          <w:spacing w:val="-3"/>
          <w:sz w:val="28"/>
        </w:rPr>
        <w:t> </w:t>
      </w:r>
      <w:r>
        <w:rPr>
          <w:sz w:val="28"/>
        </w:rPr>
        <w:t>phải dành một phần diện tích đất đã đầu tư hạ tầng cho doanh nghiệp công nghệ cao thuộc khu vực kinh tế tư nhân, doanh nghiệp nhỏ và vừa, doanh nghiệp khởi nghiệp sáng tạo thuê, thuê lại. Không áp dụng quy định của pháp luật về quản</w:t>
      </w:r>
      <w:r>
        <w:rPr>
          <w:spacing w:val="80"/>
          <w:sz w:val="28"/>
        </w:rPr>
        <w:t> </w:t>
      </w:r>
      <w:r>
        <w:rPr>
          <w:sz w:val="28"/>
        </w:rPr>
        <w:t>lý, sử dụng tài sản công đối với tài sản hình thành từ nguồn vốn hỗ trợ đầu tư quy định tại khoản 1 Điều này.</w:t>
      </w:r>
    </w:p>
    <w:p>
      <w:pPr>
        <w:pStyle w:val="ListParagraph"/>
        <w:spacing w:after="0" w:line="268" w:lineRule="auto"/>
        <w:jc w:val="both"/>
        <w:rPr>
          <w:sz w:val="28"/>
        </w:rPr>
        <w:sectPr>
          <w:pgSz w:w="11910" w:h="16850"/>
          <w:pgMar w:header="576" w:footer="0" w:top="1060" w:bottom="280" w:left="1559" w:right="708"/>
        </w:sectPr>
      </w:pPr>
    </w:p>
    <w:p>
      <w:pPr>
        <w:pStyle w:val="ListParagraph"/>
        <w:numPr>
          <w:ilvl w:val="0"/>
          <w:numId w:val="5"/>
        </w:numPr>
        <w:tabs>
          <w:tab w:pos="1129" w:val="left" w:leader="none"/>
        </w:tabs>
        <w:spacing w:line="268" w:lineRule="auto" w:before="93" w:after="0"/>
        <w:ind w:left="143" w:right="418" w:firstLine="707"/>
        <w:jc w:val="both"/>
        <w:rPr>
          <w:sz w:val="28"/>
        </w:rPr>
      </w:pPr>
      <w:r>
        <w:rPr>
          <w:sz w:val="28"/>
        </w:rPr>
        <w:t>Căn cứ</w:t>
      </w:r>
      <w:r>
        <w:rPr>
          <w:spacing w:val="-5"/>
          <w:sz w:val="28"/>
        </w:rPr>
        <w:t> </w:t>
      </w:r>
      <w:r>
        <w:rPr>
          <w:sz w:val="28"/>
        </w:rPr>
        <w:t>vào tình hình</w:t>
      </w:r>
      <w:r>
        <w:rPr>
          <w:spacing w:val="-4"/>
          <w:sz w:val="28"/>
        </w:rPr>
        <w:t> </w:t>
      </w:r>
      <w:r>
        <w:rPr>
          <w:sz w:val="28"/>
        </w:rPr>
        <w:t>thực</w:t>
      </w:r>
      <w:r>
        <w:rPr>
          <w:spacing w:val="-4"/>
          <w:sz w:val="28"/>
        </w:rPr>
        <w:t> </w:t>
      </w:r>
      <w:r>
        <w:rPr>
          <w:sz w:val="28"/>
        </w:rPr>
        <w:t>tế</w:t>
      </w:r>
      <w:r>
        <w:rPr>
          <w:spacing w:val="-4"/>
          <w:sz w:val="28"/>
        </w:rPr>
        <w:t> </w:t>
      </w:r>
      <w:r>
        <w:rPr>
          <w:sz w:val="28"/>
        </w:rPr>
        <w:t>và</w:t>
      </w:r>
      <w:r>
        <w:rPr>
          <w:spacing w:val="-1"/>
          <w:sz w:val="28"/>
        </w:rPr>
        <w:t> </w:t>
      </w:r>
      <w:r>
        <w:rPr>
          <w:sz w:val="28"/>
        </w:rPr>
        <w:t>khả</w:t>
      </w:r>
      <w:r>
        <w:rPr>
          <w:spacing w:val="-4"/>
          <w:sz w:val="28"/>
        </w:rPr>
        <w:t> </w:t>
      </w:r>
      <w:r>
        <w:rPr>
          <w:sz w:val="28"/>
        </w:rPr>
        <w:t>năng cân đối</w:t>
      </w:r>
      <w:r>
        <w:rPr>
          <w:spacing w:val="-3"/>
          <w:sz w:val="28"/>
        </w:rPr>
        <w:t> </w:t>
      </w:r>
      <w:r>
        <w:rPr>
          <w:sz w:val="28"/>
        </w:rPr>
        <w:t>ngân</w:t>
      </w:r>
      <w:r>
        <w:rPr>
          <w:spacing w:val="-3"/>
          <w:sz w:val="28"/>
        </w:rPr>
        <w:t> </w:t>
      </w:r>
      <w:r>
        <w:rPr>
          <w:sz w:val="28"/>
        </w:rPr>
        <w:t>sách địa</w:t>
      </w:r>
      <w:r>
        <w:rPr>
          <w:spacing w:val="-1"/>
          <w:sz w:val="28"/>
        </w:rPr>
        <w:t> </w:t>
      </w:r>
      <w:r>
        <w:rPr>
          <w:sz w:val="28"/>
        </w:rPr>
        <w:t>phương, Ủy ban nhân dân cấp tỉnh quy định nguyên tắc, tiêu chí, định mức hỗ trợ đầu tư và</w:t>
      </w:r>
      <w:r>
        <w:rPr>
          <w:spacing w:val="-13"/>
          <w:sz w:val="28"/>
        </w:rPr>
        <w:t> </w:t>
      </w:r>
      <w:r>
        <w:rPr>
          <w:sz w:val="28"/>
        </w:rPr>
        <w:t>xác</w:t>
      </w:r>
      <w:r>
        <w:rPr>
          <w:spacing w:val="-14"/>
          <w:sz w:val="28"/>
        </w:rPr>
        <w:t> </w:t>
      </w:r>
      <w:r>
        <w:rPr>
          <w:sz w:val="28"/>
        </w:rPr>
        <w:t>định</w:t>
      </w:r>
      <w:r>
        <w:rPr>
          <w:spacing w:val="-13"/>
          <w:sz w:val="28"/>
        </w:rPr>
        <w:t> </w:t>
      </w:r>
      <w:r>
        <w:rPr>
          <w:sz w:val="28"/>
        </w:rPr>
        <w:t>diện</w:t>
      </w:r>
      <w:r>
        <w:rPr>
          <w:spacing w:val="-13"/>
          <w:sz w:val="28"/>
        </w:rPr>
        <w:t> </w:t>
      </w:r>
      <w:r>
        <w:rPr>
          <w:sz w:val="28"/>
        </w:rPr>
        <w:t>tích</w:t>
      </w:r>
      <w:r>
        <w:rPr>
          <w:spacing w:val="-11"/>
          <w:sz w:val="28"/>
        </w:rPr>
        <w:t> </w:t>
      </w:r>
      <w:r>
        <w:rPr>
          <w:sz w:val="28"/>
        </w:rPr>
        <w:t>đất</w:t>
      </w:r>
      <w:r>
        <w:rPr>
          <w:spacing w:val="-15"/>
          <w:sz w:val="28"/>
        </w:rPr>
        <w:t> </w:t>
      </w:r>
      <w:r>
        <w:rPr>
          <w:sz w:val="28"/>
        </w:rPr>
        <w:t>đã</w:t>
      </w:r>
      <w:r>
        <w:rPr>
          <w:spacing w:val="-14"/>
          <w:sz w:val="28"/>
        </w:rPr>
        <w:t> </w:t>
      </w:r>
      <w:r>
        <w:rPr>
          <w:sz w:val="28"/>
        </w:rPr>
        <w:t>đầu</w:t>
      </w:r>
      <w:r>
        <w:rPr>
          <w:spacing w:val="-15"/>
          <w:sz w:val="28"/>
        </w:rPr>
        <w:t> </w:t>
      </w:r>
      <w:r>
        <w:rPr>
          <w:sz w:val="28"/>
        </w:rPr>
        <w:t>tư</w:t>
      </w:r>
      <w:r>
        <w:rPr>
          <w:spacing w:val="-15"/>
          <w:sz w:val="28"/>
        </w:rPr>
        <w:t> </w:t>
      </w:r>
      <w:r>
        <w:rPr>
          <w:sz w:val="28"/>
        </w:rPr>
        <w:t>hạ</w:t>
      </w:r>
      <w:r>
        <w:rPr>
          <w:spacing w:val="-14"/>
          <w:sz w:val="28"/>
        </w:rPr>
        <w:t> </w:t>
      </w:r>
      <w:r>
        <w:rPr>
          <w:sz w:val="28"/>
        </w:rPr>
        <w:t>tầng</w:t>
      </w:r>
      <w:r>
        <w:rPr>
          <w:spacing w:val="-15"/>
          <w:sz w:val="28"/>
        </w:rPr>
        <w:t> </w:t>
      </w:r>
      <w:r>
        <w:rPr>
          <w:sz w:val="28"/>
        </w:rPr>
        <w:t>của</w:t>
      </w:r>
      <w:r>
        <w:rPr>
          <w:spacing w:val="-14"/>
          <w:sz w:val="28"/>
        </w:rPr>
        <w:t> </w:t>
      </w:r>
      <w:r>
        <w:rPr>
          <w:sz w:val="28"/>
        </w:rPr>
        <w:t>khu</w:t>
      </w:r>
      <w:r>
        <w:rPr>
          <w:spacing w:val="-13"/>
          <w:sz w:val="28"/>
        </w:rPr>
        <w:t> </w:t>
      </w:r>
      <w:r>
        <w:rPr>
          <w:sz w:val="28"/>
        </w:rPr>
        <w:t>công</w:t>
      </w:r>
      <w:r>
        <w:rPr>
          <w:spacing w:val="-13"/>
          <w:sz w:val="28"/>
        </w:rPr>
        <w:t> </w:t>
      </w:r>
      <w:r>
        <w:rPr>
          <w:sz w:val="28"/>
        </w:rPr>
        <w:t>nghiệp,</w:t>
      </w:r>
      <w:r>
        <w:rPr>
          <w:spacing w:val="-17"/>
          <w:sz w:val="28"/>
        </w:rPr>
        <w:t> </w:t>
      </w:r>
      <w:r>
        <w:rPr>
          <w:sz w:val="28"/>
        </w:rPr>
        <w:t>cụm</w:t>
      </w:r>
      <w:r>
        <w:rPr>
          <w:spacing w:val="-14"/>
          <w:sz w:val="28"/>
        </w:rPr>
        <w:t> </w:t>
      </w:r>
      <w:r>
        <w:rPr>
          <w:sz w:val="28"/>
        </w:rPr>
        <w:t>công</w:t>
      </w:r>
      <w:r>
        <w:rPr>
          <w:spacing w:val="-13"/>
          <w:sz w:val="28"/>
        </w:rPr>
        <w:t> </w:t>
      </w:r>
      <w:r>
        <w:rPr>
          <w:sz w:val="28"/>
        </w:rPr>
        <w:t>nghiệp, vườn ươm công nghệ dành cho doanh nghiệp công nghệ cao thuộc khu vực kinh tế tư nhân, doanh nghiệp nhỏ và vừa, doanh nghiệp khởi nghiệp sáng tạo thuê, thuê lại quy định tại khoản 1 và khoản 2 Điều này.</w:t>
      </w:r>
    </w:p>
    <w:p>
      <w:pPr>
        <w:pStyle w:val="ListParagraph"/>
        <w:numPr>
          <w:ilvl w:val="0"/>
          <w:numId w:val="5"/>
        </w:numPr>
        <w:tabs>
          <w:tab w:pos="1126" w:val="left" w:leader="none"/>
        </w:tabs>
        <w:spacing w:line="268" w:lineRule="auto" w:before="117" w:after="0"/>
        <w:ind w:left="143" w:right="414" w:firstLine="707"/>
        <w:jc w:val="both"/>
        <w:rPr>
          <w:sz w:val="28"/>
        </w:rPr>
      </w:pPr>
      <w:r>
        <w:rPr>
          <w:sz w:val="28"/>
        </w:rPr>
        <w:t>Đối</w:t>
      </w:r>
      <w:r>
        <w:rPr>
          <w:spacing w:val="-8"/>
          <w:sz w:val="28"/>
        </w:rPr>
        <w:t> </w:t>
      </w:r>
      <w:r>
        <w:rPr>
          <w:sz w:val="28"/>
        </w:rPr>
        <w:t>với</w:t>
      </w:r>
      <w:r>
        <w:rPr>
          <w:spacing w:val="-8"/>
          <w:sz w:val="28"/>
        </w:rPr>
        <w:t> </w:t>
      </w:r>
      <w:r>
        <w:rPr>
          <w:sz w:val="28"/>
        </w:rPr>
        <w:t>khu</w:t>
      </w:r>
      <w:r>
        <w:rPr>
          <w:spacing w:val="-8"/>
          <w:sz w:val="28"/>
        </w:rPr>
        <w:t> </w:t>
      </w:r>
      <w:r>
        <w:rPr>
          <w:sz w:val="28"/>
        </w:rPr>
        <w:t>công</w:t>
      </w:r>
      <w:r>
        <w:rPr>
          <w:spacing w:val="-9"/>
          <w:sz w:val="28"/>
        </w:rPr>
        <w:t> </w:t>
      </w:r>
      <w:r>
        <w:rPr>
          <w:sz w:val="28"/>
        </w:rPr>
        <w:t>nghiệp,</w:t>
      </w:r>
      <w:r>
        <w:rPr>
          <w:spacing w:val="-10"/>
          <w:sz w:val="28"/>
        </w:rPr>
        <w:t> </w:t>
      </w:r>
      <w:r>
        <w:rPr>
          <w:sz w:val="28"/>
        </w:rPr>
        <w:t>cụm</w:t>
      </w:r>
      <w:r>
        <w:rPr>
          <w:spacing w:val="-9"/>
          <w:sz w:val="28"/>
        </w:rPr>
        <w:t> </w:t>
      </w:r>
      <w:r>
        <w:rPr>
          <w:sz w:val="28"/>
        </w:rPr>
        <w:t>công</w:t>
      </w:r>
      <w:r>
        <w:rPr>
          <w:spacing w:val="-8"/>
          <w:sz w:val="28"/>
        </w:rPr>
        <w:t> </w:t>
      </w:r>
      <w:r>
        <w:rPr>
          <w:sz w:val="28"/>
        </w:rPr>
        <w:t>nghiệp</w:t>
      </w:r>
      <w:r>
        <w:rPr>
          <w:spacing w:val="-8"/>
          <w:sz w:val="28"/>
        </w:rPr>
        <w:t> </w:t>
      </w:r>
      <w:r>
        <w:rPr>
          <w:sz w:val="28"/>
        </w:rPr>
        <w:t>thành</w:t>
      </w:r>
      <w:r>
        <w:rPr>
          <w:spacing w:val="-9"/>
          <w:sz w:val="28"/>
        </w:rPr>
        <w:t> </w:t>
      </w:r>
      <w:r>
        <w:rPr>
          <w:sz w:val="28"/>
        </w:rPr>
        <w:t>lập</w:t>
      </w:r>
      <w:r>
        <w:rPr>
          <w:spacing w:val="-8"/>
          <w:sz w:val="28"/>
        </w:rPr>
        <w:t> </w:t>
      </w:r>
      <w:r>
        <w:rPr>
          <w:sz w:val="28"/>
        </w:rPr>
        <w:t>mới</w:t>
      </w:r>
      <w:r>
        <w:rPr>
          <w:spacing w:val="-8"/>
          <w:sz w:val="28"/>
        </w:rPr>
        <w:t> </w:t>
      </w:r>
      <w:r>
        <w:rPr>
          <w:sz w:val="28"/>
        </w:rPr>
        <w:t>sau</w:t>
      </w:r>
      <w:r>
        <w:rPr>
          <w:spacing w:val="-9"/>
          <w:sz w:val="28"/>
        </w:rPr>
        <w:t> </w:t>
      </w:r>
      <w:r>
        <w:rPr>
          <w:sz w:val="28"/>
        </w:rPr>
        <w:t>ngày</w:t>
      </w:r>
      <w:r>
        <w:rPr>
          <w:spacing w:val="-8"/>
          <w:sz w:val="28"/>
        </w:rPr>
        <w:t> </w:t>
      </w:r>
      <w:r>
        <w:rPr>
          <w:sz w:val="28"/>
        </w:rPr>
        <w:t>Nghị quyết</w:t>
      </w:r>
      <w:r>
        <w:rPr>
          <w:spacing w:val="-15"/>
          <w:sz w:val="28"/>
        </w:rPr>
        <w:t> </w:t>
      </w:r>
      <w:r>
        <w:rPr>
          <w:sz w:val="28"/>
        </w:rPr>
        <w:t>này</w:t>
      </w:r>
      <w:r>
        <w:rPr>
          <w:spacing w:val="-15"/>
          <w:sz w:val="28"/>
        </w:rPr>
        <w:t> </w:t>
      </w:r>
      <w:r>
        <w:rPr>
          <w:sz w:val="28"/>
        </w:rPr>
        <w:t>có</w:t>
      </w:r>
      <w:r>
        <w:rPr>
          <w:spacing w:val="-15"/>
          <w:sz w:val="28"/>
        </w:rPr>
        <w:t> </w:t>
      </w:r>
      <w:r>
        <w:rPr>
          <w:sz w:val="28"/>
        </w:rPr>
        <w:t>hiệu</w:t>
      </w:r>
      <w:r>
        <w:rPr>
          <w:spacing w:val="-15"/>
          <w:sz w:val="28"/>
        </w:rPr>
        <w:t> </w:t>
      </w:r>
      <w:r>
        <w:rPr>
          <w:sz w:val="28"/>
        </w:rPr>
        <w:t>lực</w:t>
      </w:r>
      <w:r>
        <w:rPr>
          <w:spacing w:val="-16"/>
          <w:sz w:val="28"/>
        </w:rPr>
        <w:t> </w:t>
      </w:r>
      <w:r>
        <w:rPr>
          <w:sz w:val="28"/>
        </w:rPr>
        <w:t>thi</w:t>
      </w:r>
      <w:r>
        <w:rPr>
          <w:spacing w:val="-15"/>
          <w:sz w:val="28"/>
        </w:rPr>
        <w:t> </w:t>
      </w:r>
      <w:r>
        <w:rPr>
          <w:sz w:val="28"/>
        </w:rPr>
        <w:t>hành,</w:t>
      </w:r>
      <w:r>
        <w:rPr>
          <w:spacing w:val="-17"/>
          <w:sz w:val="28"/>
        </w:rPr>
        <w:t> </w:t>
      </w:r>
      <w:r>
        <w:rPr>
          <w:sz w:val="28"/>
        </w:rPr>
        <w:t>Ủy</w:t>
      </w:r>
      <w:r>
        <w:rPr>
          <w:spacing w:val="-15"/>
          <w:sz w:val="28"/>
        </w:rPr>
        <w:t> </w:t>
      </w:r>
      <w:r>
        <w:rPr>
          <w:sz w:val="28"/>
        </w:rPr>
        <w:t>ban</w:t>
      </w:r>
      <w:r>
        <w:rPr>
          <w:spacing w:val="-15"/>
          <w:sz w:val="28"/>
        </w:rPr>
        <w:t> </w:t>
      </w:r>
      <w:r>
        <w:rPr>
          <w:sz w:val="28"/>
        </w:rPr>
        <w:t>nhân</w:t>
      </w:r>
      <w:r>
        <w:rPr>
          <w:spacing w:val="-18"/>
          <w:sz w:val="28"/>
        </w:rPr>
        <w:t> </w:t>
      </w:r>
      <w:r>
        <w:rPr>
          <w:sz w:val="28"/>
        </w:rPr>
        <w:t>dân</w:t>
      </w:r>
      <w:r>
        <w:rPr>
          <w:spacing w:val="-14"/>
          <w:sz w:val="28"/>
        </w:rPr>
        <w:t> </w:t>
      </w:r>
      <w:r>
        <w:rPr>
          <w:sz w:val="28"/>
        </w:rPr>
        <w:t>cấp</w:t>
      </w:r>
      <w:r>
        <w:rPr>
          <w:spacing w:val="-15"/>
          <w:sz w:val="28"/>
        </w:rPr>
        <w:t> </w:t>
      </w:r>
      <w:r>
        <w:rPr>
          <w:sz w:val="28"/>
        </w:rPr>
        <w:t>tỉnh</w:t>
      </w:r>
      <w:r>
        <w:rPr>
          <w:spacing w:val="-15"/>
          <w:sz w:val="28"/>
        </w:rPr>
        <w:t> </w:t>
      </w:r>
      <w:r>
        <w:rPr>
          <w:sz w:val="28"/>
        </w:rPr>
        <w:t>căn</w:t>
      </w:r>
      <w:r>
        <w:rPr>
          <w:spacing w:val="-15"/>
          <w:sz w:val="28"/>
        </w:rPr>
        <w:t> </w:t>
      </w:r>
      <w:r>
        <w:rPr>
          <w:sz w:val="28"/>
        </w:rPr>
        <w:t>cứ</w:t>
      </w:r>
      <w:r>
        <w:rPr>
          <w:spacing w:val="-17"/>
          <w:sz w:val="28"/>
        </w:rPr>
        <w:t> </w:t>
      </w:r>
      <w:r>
        <w:rPr>
          <w:sz w:val="28"/>
        </w:rPr>
        <w:t>vào</w:t>
      </w:r>
      <w:r>
        <w:rPr>
          <w:spacing w:val="-15"/>
          <w:sz w:val="28"/>
        </w:rPr>
        <w:t> </w:t>
      </w:r>
      <w:r>
        <w:rPr>
          <w:sz w:val="28"/>
        </w:rPr>
        <w:t>tình</w:t>
      </w:r>
      <w:r>
        <w:rPr>
          <w:spacing w:val="-15"/>
          <w:sz w:val="28"/>
        </w:rPr>
        <w:t> </w:t>
      </w:r>
      <w:r>
        <w:rPr>
          <w:sz w:val="28"/>
        </w:rPr>
        <w:t>hình</w:t>
      </w:r>
      <w:r>
        <w:rPr>
          <w:spacing w:val="-15"/>
          <w:sz w:val="28"/>
        </w:rPr>
        <w:t> </w:t>
      </w:r>
      <w:r>
        <w:rPr>
          <w:sz w:val="28"/>
        </w:rPr>
        <w:t>thực tế,</w:t>
      </w:r>
      <w:r>
        <w:rPr>
          <w:spacing w:val="-17"/>
          <w:sz w:val="28"/>
        </w:rPr>
        <w:t> </w:t>
      </w:r>
      <w:r>
        <w:rPr>
          <w:sz w:val="28"/>
        </w:rPr>
        <w:t>xác</w:t>
      </w:r>
      <w:r>
        <w:rPr>
          <w:spacing w:val="-16"/>
          <w:sz w:val="28"/>
        </w:rPr>
        <w:t> </w:t>
      </w:r>
      <w:r>
        <w:rPr>
          <w:sz w:val="28"/>
        </w:rPr>
        <w:t>định</w:t>
      </w:r>
      <w:r>
        <w:rPr>
          <w:spacing w:val="-15"/>
          <w:sz w:val="28"/>
        </w:rPr>
        <w:t> </w:t>
      </w:r>
      <w:r>
        <w:rPr>
          <w:sz w:val="28"/>
        </w:rPr>
        <w:t>diện</w:t>
      </w:r>
      <w:r>
        <w:rPr>
          <w:spacing w:val="-15"/>
          <w:sz w:val="28"/>
        </w:rPr>
        <w:t> </w:t>
      </w:r>
      <w:r>
        <w:rPr>
          <w:sz w:val="28"/>
        </w:rPr>
        <w:t>tích</w:t>
      </w:r>
      <w:r>
        <w:rPr>
          <w:spacing w:val="-17"/>
          <w:sz w:val="28"/>
        </w:rPr>
        <w:t> </w:t>
      </w:r>
      <w:r>
        <w:rPr>
          <w:sz w:val="28"/>
        </w:rPr>
        <w:t>đất</w:t>
      </w:r>
      <w:r>
        <w:rPr>
          <w:spacing w:val="-15"/>
          <w:sz w:val="28"/>
        </w:rPr>
        <w:t> </w:t>
      </w:r>
      <w:r>
        <w:rPr>
          <w:sz w:val="28"/>
        </w:rPr>
        <w:t>đối</w:t>
      </w:r>
      <w:r>
        <w:rPr>
          <w:spacing w:val="-15"/>
          <w:sz w:val="28"/>
        </w:rPr>
        <w:t> </w:t>
      </w:r>
      <w:r>
        <w:rPr>
          <w:sz w:val="28"/>
        </w:rPr>
        <w:t>với</w:t>
      </w:r>
      <w:r>
        <w:rPr>
          <w:spacing w:val="-15"/>
          <w:sz w:val="28"/>
        </w:rPr>
        <w:t> </w:t>
      </w:r>
      <w:r>
        <w:rPr>
          <w:sz w:val="28"/>
        </w:rPr>
        <w:t>từng</w:t>
      </w:r>
      <w:r>
        <w:rPr>
          <w:spacing w:val="-15"/>
          <w:sz w:val="28"/>
        </w:rPr>
        <w:t> </w:t>
      </w:r>
      <w:r>
        <w:rPr>
          <w:sz w:val="28"/>
        </w:rPr>
        <w:t>khu</w:t>
      </w:r>
      <w:r>
        <w:rPr>
          <w:spacing w:val="-15"/>
          <w:sz w:val="28"/>
        </w:rPr>
        <w:t> </w:t>
      </w:r>
      <w:r>
        <w:rPr>
          <w:sz w:val="28"/>
        </w:rPr>
        <w:t>công</w:t>
      </w:r>
      <w:r>
        <w:rPr>
          <w:spacing w:val="-15"/>
          <w:sz w:val="28"/>
        </w:rPr>
        <w:t> </w:t>
      </w:r>
      <w:r>
        <w:rPr>
          <w:sz w:val="28"/>
        </w:rPr>
        <w:t>nghiệp,</w:t>
      </w:r>
      <w:r>
        <w:rPr>
          <w:spacing w:val="-17"/>
          <w:sz w:val="28"/>
        </w:rPr>
        <w:t> </w:t>
      </w:r>
      <w:r>
        <w:rPr>
          <w:sz w:val="28"/>
        </w:rPr>
        <w:t>cụm</w:t>
      </w:r>
      <w:r>
        <w:rPr>
          <w:spacing w:val="-17"/>
          <w:sz w:val="28"/>
        </w:rPr>
        <w:t> </w:t>
      </w:r>
      <w:r>
        <w:rPr>
          <w:sz w:val="28"/>
        </w:rPr>
        <w:t>công</w:t>
      </w:r>
      <w:r>
        <w:rPr>
          <w:spacing w:val="-18"/>
          <w:sz w:val="28"/>
        </w:rPr>
        <w:t> </w:t>
      </w:r>
      <w:r>
        <w:rPr>
          <w:sz w:val="28"/>
        </w:rPr>
        <w:t>nghiệp</w:t>
      </w:r>
      <w:r>
        <w:rPr>
          <w:spacing w:val="-15"/>
          <w:sz w:val="28"/>
        </w:rPr>
        <w:t> </w:t>
      </w:r>
      <w:r>
        <w:rPr>
          <w:sz w:val="28"/>
        </w:rPr>
        <w:t>đã</w:t>
      </w:r>
      <w:r>
        <w:rPr>
          <w:spacing w:val="-16"/>
          <w:sz w:val="28"/>
        </w:rPr>
        <w:t> </w:t>
      </w:r>
      <w:r>
        <w:rPr>
          <w:sz w:val="28"/>
        </w:rPr>
        <w:t>đầu</w:t>
      </w:r>
      <w:r>
        <w:rPr>
          <w:spacing w:val="-15"/>
          <w:sz w:val="28"/>
        </w:rPr>
        <w:t> </w:t>
      </w:r>
      <w:r>
        <w:rPr>
          <w:sz w:val="28"/>
        </w:rPr>
        <w:t>tư xây</w:t>
      </w:r>
      <w:r>
        <w:rPr>
          <w:spacing w:val="-18"/>
          <w:sz w:val="28"/>
        </w:rPr>
        <w:t> </w:t>
      </w:r>
      <w:r>
        <w:rPr>
          <w:sz w:val="28"/>
        </w:rPr>
        <w:t>dựng</w:t>
      </w:r>
      <w:r>
        <w:rPr>
          <w:spacing w:val="-16"/>
          <w:sz w:val="28"/>
        </w:rPr>
        <w:t> </w:t>
      </w:r>
      <w:r>
        <w:rPr>
          <w:sz w:val="28"/>
        </w:rPr>
        <w:t>hệ</w:t>
      </w:r>
      <w:r>
        <w:rPr>
          <w:spacing w:val="-17"/>
          <w:sz w:val="28"/>
        </w:rPr>
        <w:t> </w:t>
      </w:r>
      <w:r>
        <w:rPr>
          <w:sz w:val="28"/>
        </w:rPr>
        <w:t>thống</w:t>
      </w:r>
      <w:r>
        <w:rPr>
          <w:spacing w:val="-16"/>
          <w:sz w:val="28"/>
        </w:rPr>
        <w:t> </w:t>
      </w:r>
      <w:r>
        <w:rPr>
          <w:sz w:val="28"/>
        </w:rPr>
        <w:t>kết</w:t>
      </w:r>
      <w:r>
        <w:rPr>
          <w:spacing w:val="-18"/>
          <w:sz w:val="28"/>
        </w:rPr>
        <w:t> </w:t>
      </w:r>
      <w:r>
        <w:rPr>
          <w:sz w:val="28"/>
        </w:rPr>
        <w:t>cấu</w:t>
      </w:r>
      <w:r>
        <w:rPr>
          <w:spacing w:val="-15"/>
          <w:sz w:val="28"/>
        </w:rPr>
        <w:t> </w:t>
      </w:r>
      <w:r>
        <w:rPr>
          <w:sz w:val="28"/>
        </w:rPr>
        <w:t>hạ</w:t>
      </w:r>
      <w:r>
        <w:rPr>
          <w:spacing w:val="-17"/>
          <w:sz w:val="28"/>
        </w:rPr>
        <w:t> </w:t>
      </w:r>
      <w:r>
        <w:rPr>
          <w:sz w:val="28"/>
        </w:rPr>
        <w:t>tầng</w:t>
      </w:r>
      <w:r>
        <w:rPr>
          <w:spacing w:val="-16"/>
          <w:sz w:val="28"/>
        </w:rPr>
        <w:t> </w:t>
      </w:r>
      <w:r>
        <w:rPr>
          <w:sz w:val="28"/>
        </w:rPr>
        <w:t>bảo</w:t>
      </w:r>
      <w:r>
        <w:rPr>
          <w:spacing w:val="-16"/>
          <w:sz w:val="28"/>
        </w:rPr>
        <w:t> </w:t>
      </w:r>
      <w:r>
        <w:rPr>
          <w:sz w:val="28"/>
        </w:rPr>
        <w:t>đảm</w:t>
      </w:r>
      <w:r>
        <w:rPr>
          <w:spacing w:val="-18"/>
          <w:sz w:val="28"/>
        </w:rPr>
        <w:t> </w:t>
      </w:r>
      <w:r>
        <w:rPr>
          <w:sz w:val="28"/>
        </w:rPr>
        <w:t>bình</w:t>
      </w:r>
      <w:r>
        <w:rPr>
          <w:spacing w:val="-15"/>
          <w:sz w:val="28"/>
        </w:rPr>
        <w:t> </w:t>
      </w:r>
      <w:r>
        <w:rPr>
          <w:sz w:val="28"/>
        </w:rPr>
        <w:t>quân</w:t>
      </w:r>
      <w:r>
        <w:rPr>
          <w:spacing w:val="-16"/>
          <w:sz w:val="28"/>
        </w:rPr>
        <w:t> </w:t>
      </w:r>
      <w:r>
        <w:rPr>
          <w:sz w:val="28"/>
        </w:rPr>
        <w:t>20</w:t>
      </w:r>
      <w:r>
        <w:rPr>
          <w:spacing w:val="-16"/>
          <w:sz w:val="28"/>
        </w:rPr>
        <w:t> </w:t>
      </w:r>
      <w:r>
        <w:rPr>
          <w:sz w:val="28"/>
        </w:rPr>
        <w:t>ha/khu</w:t>
      </w:r>
      <w:r>
        <w:rPr>
          <w:spacing w:val="-16"/>
          <w:sz w:val="28"/>
        </w:rPr>
        <w:t> </w:t>
      </w:r>
      <w:r>
        <w:rPr>
          <w:sz w:val="28"/>
        </w:rPr>
        <w:t>công</w:t>
      </w:r>
      <w:r>
        <w:rPr>
          <w:spacing w:val="-18"/>
          <w:sz w:val="28"/>
        </w:rPr>
        <w:t> </w:t>
      </w:r>
      <w:r>
        <w:rPr>
          <w:sz w:val="28"/>
        </w:rPr>
        <w:t>nghiệp,</w:t>
      </w:r>
      <w:r>
        <w:rPr>
          <w:spacing w:val="-17"/>
          <w:sz w:val="28"/>
        </w:rPr>
        <w:t> </w:t>
      </w:r>
      <w:r>
        <w:rPr>
          <w:sz w:val="28"/>
        </w:rPr>
        <w:t>cụm công</w:t>
      </w:r>
      <w:r>
        <w:rPr>
          <w:spacing w:val="-14"/>
          <w:sz w:val="28"/>
        </w:rPr>
        <w:t> </w:t>
      </w:r>
      <w:r>
        <w:rPr>
          <w:sz w:val="28"/>
        </w:rPr>
        <w:t>nghiệp</w:t>
      </w:r>
      <w:r>
        <w:rPr>
          <w:spacing w:val="-14"/>
          <w:sz w:val="28"/>
        </w:rPr>
        <w:t> </w:t>
      </w:r>
      <w:r>
        <w:rPr>
          <w:sz w:val="28"/>
        </w:rPr>
        <w:t>hoặc</w:t>
      </w:r>
      <w:r>
        <w:rPr>
          <w:spacing w:val="-15"/>
          <w:sz w:val="28"/>
        </w:rPr>
        <w:t> </w:t>
      </w:r>
      <w:r>
        <w:rPr>
          <w:sz w:val="28"/>
        </w:rPr>
        <w:t>5%</w:t>
      </w:r>
      <w:r>
        <w:rPr>
          <w:spacing w:val="-16"/>
          <w:sz w:val="28"/>
        </w:rPr>
        <w:t> </w:t>
      </w:r>
      <w:r>
        <w:rPr>
          <w:sz w:val="28"/>
        </w:rPr>
        <w:t>diện</w:t>
      </w:r>
      <w:r>
        <w:rPr>
          <w:spacing w:val="-16"/>
          <w:sz w:val="28"/>
        </w:rPr>
        <w:t> </w:t>
      </w:r>
      <w:r>
        <w:rPr>
          <w:sz w:val="28"/>
        </w:rPr>
        <w:t>tích</w:t>
      </w:r>
      <w:r>
        <w:rPr>
          <w:spacing w:val="-14"/>
          <w:sz w:val="28"/>
        </w:rPr>
        <w:t> </w:t>
      </w:r>
      <w:r>
        <w:rPr>
          <w:sz w:val="28"/>
        </w:rPr>
        <w:t>đất</w:t>
      </w:r>
      <w:r>
        <w:rPr>
          <w:spacing w:val="-14"/>
          <w:sz w:val="28"/>
        </w:rPr>
        <w:t> </w:t>
      </w:r>
      <w:r>
        <w:rPr>
          <w:sz w:val="28"/>
        </w:rPr>
        <w:t>khu</w:t>
      </w:r>
      <w:r>
        <w:rPr>
          <w:spacing w:val="-14"/>
          <w:sz w:val="28"/>
        </w:rPr>
        <w:t> </w:t>
      </w:r>
      <w:r>
        <w:rPr>
          <w:sz w:val="28"/>
        </w:rPr>
        <w:t>công</w:t>
      </w:r>
      <w:r>
        <w:rPr>
          <w:spacing w:val="-16"/>
          <w:sz w:val="28"/>
        </w:rPr>
        <w:t> </w:t>
      </w:r>
      <w:r>
        <w:rPr>
          <w:sz w:val="28"/>
        </w:rPr>
        <w:t>nghiệp,</w:t>
      </w:r>
      <w:r>
        <w:rPr>
          <w:spacing w:val="-16"/>
          <w:sz w:val="28"/>
        </w:rPr>
        <w:t> </w:t>
      </w:r>
      <w:r>
        <w:rPr>
          <w:sz w:val="28"/>
        </w:rPr>
        <w:t>cụm</w:t>
      </w:r>
      <w:r>
        <w:rPr>
          <w:spacing w:val="-15"/>
          <w:sz w:val="28"/>
        </w:rPr>
        <w:t> </w:t>
      </w:r>
      <w:r>
        <w:rPr>
          <w:sz w:val="28"/>
        </w:rPr>
        <w:t>công</w:t>
      </w:r>
      <w:r>
        <w:rPr>
          <w:spacing w:val="-16"/>
          <w:sz w:val="28"/>
        </w:rPr>
        <w:t> </w:t>
      </w:r>
      <w:r>
        <w:rPr>
          <w:sz w:val="28"/>
        </w:rPr>
        <w:t>nghiệp</w:t>
      </w:r>
      <w:r>
        <w:rPr>
          <w:spacing w:val="-16"/>
          <w:sz w:val="28"/>
        </w:rPr>
        <w:t> </w:t>
      </w:r>
      <w:r>
        <w:rPr>
          <w:sz w:val="28"/>
        </w:rPr>
        <w:t>trên</w:t>
      </w:r>
      <w:r>
        <w:rPr>
          <w:spacing w:val="-14"/>
          <w:sz w:val="28"/>
        </w:rPr>
        <w:t> </w:t>
      </w:r>
      <w:r>
        <w:rPr>
          <w:sz w:val="28"/>
        </w:rPr>
        <w:t>địa</w:t>
      </w:r>
      <w:r>
        <w:rPr>
          <w:spacing w:val="-15"/>
          <w:sz w:val="28"/>
        </w:rPr>
        <w:t> </w:t>
      </w:r>
      <w:r>
        <w:rPr>
          <w:sz w:val="28"/>
        </w:rPr>
        <w:t>bàn để dành cho doanh nghiệp công nghệ cao thuộc khu vực kinh tế tư nhân, doanh nghiệp</w:t>
      </w:r>
      <w:r>
        <w:rPr>
          <w:spacing w:val="-3"/>
          <w:sz w:val="28"/>
        </w:rPr>
        <w:t> </w:t>
      </w:r>
      <w:r>
        <w:rPr>
          <w:sz w:val="28"/>
        </w:rPr>
        <w:t>nhỏ và</w:t>
      </w:r>
      <w:r>
        <w:rPr>
          <w:spacing w:val="-2"/>
          <w:sz w:val="28"/>
        </w:rPr>
        <w:t> </w:t>
      </w:r>
      <w:r>
        <w:rPr>
          <w:sz w:val="28"/>
        </w:rPr>
        <w:t>vừa,</w:t>
      </w:r>
      <w:r>
        <w:rPr>
          <w:spacing w:val="-2"/>
          <w:sz w:val="28"/>
        </w:rPr>
        <w:t> </w:t>
      </w:r>
      <w:r>
        <w:rPr>
          <w:sz w:val="28"/>
        </w:rPr>
        <w:t>doanh nghiệp khởi</w:t>
      </w:r>
      <w:r>
        <w:rPr>
          <w:spacing w:val="-3"/>
          <w:sz w:val="28"/>
        </w:rPr>
        <w:t> </w:t>
      </w:r>
      <w:r>
        <w:rPr>
          <w:sz w:val="28"/>
        </w:rPr>
        <w:t>nghiệp sáng tạo thuê,</w:t>
      </w:r>
      <w:r>
        <w:rPr>
          <w:spacing w:val="-2"/>
          <w:sz w:val="28"/>
        </w:rPr>
        <w:t> </w:t>
      </w:r>
      <w:r>
        <w:rPr>
          <w:sz w:val="28"/>
        </w:rPr>
        <w:t>thuê</w:t>
      </w:r>
      <w:r>
        <w:rPr>
          <w:spacing w:val="-4"/>
          <w:sz w:val="28"/>
        </w:rPr>
        <w:t> </w:t>
      </w:r>
      <w:r>
        <w:rPr>
          <w:sz w:val="28"/>
        </w:rPr>
        <w:t>lại.</w:t>
      </w:r>
    </w:p>
    <w:p>
      <w:pPr>
        <w:pStyle w:val="ListParagraph"/>
        <w:numPr>
          <w:ilvl w:val="0"/>
          <w:numId w:val="5"/>
        </w:numPr>
        <w:tabs>
          <w:tab w:pos="1133" w:val="left" w:leader="none"/>
        </w:tabs>
        <w:spacing w:line="268" w:lineRule="auto" w:before="116" w:after="0"/>
        <w:ind w:left="143" w:right="418" w:firstLine="707"/>
        <w:jc w:val="both"/>
        <w:rPr>
          <w:sz w:val="28"/>
        </w:rPr>
      </w:pPr>
      <w:r>
        <w:rPr>
          <w:sz w:val="28"/>
        </w:rPr>
        <w:t>Trường hợp khu công nghiệp, cụm công nghiệp thành lập mới theo quy định tại khoản 4 Điều này mà không được nhận hỗ trợ đầu tư của Nhà nước để xây dựng hệ thống kết cấu hạ tầng các khu công nghiệp, cụm công nghiệp, sau thời hạn 02 năm kể từ ngày khu công nghiệp, cụm công nghiệp hoàn thành việc đầu tư xây dựng hệ thống kết cấu hạ tầng mà không có doanh nghiệp công nghệ cao thuộc khu vực kinh tế tư nhân, doanh nghiệp nhỏ và vừa, doanh nghiệp khởi nghiệp</w:t>
      </w:r>
      <w:r>
        <w:rPr>
          <w:spacing w:val="-11"/>
          <w:sz w:val="28"/>
        </w:rPr>
        <w:t> </w:t>
      </w:r>
      <w:r>
        <w:rPr>
          <w:sz w:val="28"/>
        </w:rPr>
        <w:t>sáng</w:t>
      </w:r>
      <w:r>
        <w:rPr>
          <w:spacing w:val="-8"/>
          <w:sz w:val="28"/>
        </w:rPr>
        <w:t> </w:t>
      </w:r>
      <w:r>
        <w:rPr>
          <w:sz w:val="28"/>
        </w:rPr>
        <w:t>tạo</w:t>
      </w:r>
      <w:r>
        <w:rPr>
          <w:spacing w:val="-10"/>
          <w:sz w:val="28"/>
        </w:rPr>
        <w:t> </w:t>
      </w:r>
      <w:r>
        <w:rPr>
          <w:sz w:val="28"/>
        </w:rPr>
        <w:t>thuê,</w:t>
      </w:r>
      <w:r>
        <w:rPr>
          <w:spacing w:val="-12"/>
          <w:sz w:val="28"/>
        </w:rPr>
        <w:t> </w:t>
      </w:r>
      <w:r>
        <w:rPr>
          <w:sz w:val="28"/>
        </w:rPr>
        <w:t>thuê</w:t>
      </w:r>
      <w:r>
        <w:rPr>
          <w:spacing w:val="-9"/>
          <w:sz w:val="28"/>
        </w:rPr>
        <w:t> </w:t>
      </w:r>
      <w:r>
        <w:rPr>
          <w:sz w:val="28"/>
        </w:rPr>
        <w:t>lại,</w:t>
      </w:r>
      <w:r>
        <w:rPr>
          <w:spacing w:val="-10"/>
          <w:sz w:val="28"/>
        </w:rPr>
        <w:t> </w:t>
      </w:r>
      <w:r>
        <w:rPr>
          <w:sz w:val="28"/>
        </w:rPr>
        <w:t>thì</w:t>
      </w:r>
      <w:r>
        <w:rPr>
          <w:spacing w:val="-8"/>
          <w:sz w:val="28"/>
        </w:rPr>
        <w:t> </w:t>
      </w:r>
      <w:r>
        <w:rPr>
          <w:sz w:val="28"/>
        </w:rPr>
        <w:t>chủ</w:t>
      </w:r>
      <w:r>
        <w:rPr>
          <w:spacing w:val="-8"/>
          <w:sz w:val="28"/>
        </w:rPr>
        <w:t> </w:t>
      </w:r>
      <w:r>
        <w:rPr>
          <w:sz w:val="28"/>
        </w:rPr>
        <w:t>đầu</w:t>
      </w:r>
      <w:r>
        <w:rPr>
          <w:spacing w:val="-8"/>
          <w:sz w:val="28"/>
        </w:rPr>
        <w:t> </w:t>
      </w:r>
      <w:r>
        <w:rPr>
          <w:sz w:val="28"/>
        </w:rPr>
        <w:t>tư</w:t>
      </w:r>
      <w:r>
        <w:rPr>
          <w:spacing w:val="-9"/>
          <w:sz w:val="28"/>
        </w:rPr>
        <w:t> </w:t>
      </w:r>
      <w:r>
        <w:rPr>
          <w:sz w:val="28"/>
        </w:rPr>
        <w:t>kinh</w:t>
      </w:r>
      <w:r>
        <w:rPr>
          <w:spacing w:val="-8"/>
          <w:sz w:val="28"/>
        </w:rPr>
        <w:t> </w:t>
      </w:r>
      <w:r>
        <w:rPr>
          <w:sz w:val="28"/>
        </w:rPr>
        <w:t>doanh</w:t>
      </w:r>
      <w:r>
        <w:rPr>
          <w:spacing w:val="-11"/>
          <w:sz w:val="28"/>
        </w:rPr>
        <w:t> </w:t>
      </w:r>
      <w:r>
        <w:rPr>
          <w:sz w:val="28"/>
        </w:rPr>
        <w:t>hạ</w:t>
      </w:r>
      <w:r>
        <w:rPr>
          <w:spacing w:val="-9"/>
          <w:sz w:val="28"/>
        </w:rPr>
        <w:t> </w:t>
      </w:r>
      <w:r>
        <w:rPr>
          <w:sz w:val="28"/>
        </w:rPr>
        <w:t>tầng</w:t>
      </w:r>
      <w:r>
        <w:rPr>
          <w:spacing w:val="-8"/>
          <w:sz w:val="28"/>
        </w:rPr>
        <w:t> </w:t>
      </w:r>
      <w:r>
        <w:rPr>
          <w:sz w:val="28"/>
        </w:rPr>
        <w:t>khu</w:t>
      </w:r>
      <w:r>
        <w:rPr>
          <w:spacing w:val="-8"/>
          <w:sz w:val="28"/>
        </w:rPr>
        <w:t> </w:t>
      </w:r>
      <w:r>
        <w:rPr>
          <w:sz w:val="28"/>
        </w:rPr>
        <w:t>công</w:t>
      </w:r>
      <w:r>
        <w:rPr>
          <w:spacing w:val="-8"/>
          <w:sz w:val="28"/>
        </w:rPr>
        <w:t> </w:t>
      </w:r>
      <w:r>
        <w:rPr>
          <w:sz w:val="28"/>
        </w:rPr>
        <w:t>nghiệp, cụm công nghiệp được quyền cho các doanh nghiệp khác thuê, thuê lại.</w:t>
      </w:r>
    </w:p>
    <w:p>
      <w:pPr>
        <w:pStyle w:val="ListParagraph"/>
        <w:numPr>
          <w:ilvl w:val="0"/>
          <w:numId w:val="5"/>
        </w:numPr>
        <w:tabs>
          <w:tab w:pos="1173" w:val="left" w:leader="none"/>
        </w:tabs>
        <w:spacing w:line="268" w:lineRule="auto" w:before="116" w:after="0"/>
        <w:ind w:left="143" w:right="419" w:firstLine="707"/>
        <w:jc w:val="both"/>
        <w:rPr>
          <w:sz w:val="28"/>
        </w:rPr>
      </w:pPr>
      <w:r>
        <w:rPr>
          <w:sz w:val="28"/>
        </w:rPr>
        <w:t>Doanh nghiệp công nghệ cao thuộc khu vực kinh tế tư nhân, doanh nghiệp</w:t>
      </w:r>
      <w:r>
        <w:rPr>
          <w:spacing w:val="-8"/>
          <w:sz w:val="28"/>
        </w:rPr>
        <w:t> </w:t>
      </w:r>
      <w:r>
        <w:rPr>
          <w:sz w:val="28"/>
        </w:rPr>
        <w:t>nhỏ</w:t>
      </w:r>
      <w:r>
        <w:rPr>
          <w:spacing w:val="-5"/>
          <w:sz w:val="28"/>
        </w:rPr>
        <w:t> </w:t>
      </w:r>
      <w:r>
        <w:rPr>
          <w:sz w:val="28"/>
        </w:rPr>
        <w:t>và</w:t>
      </w:r>
      <w:r>
        <w:rPr>
          <w:spacing w:val="-7"/>
          <w:sz w:val="28"/>
        </w:rPr>
        <w:t> </w:t>
      </w:r>
      <w:r>
        <w:rPr>
          <w:sz w:val="28"/>
        </w:rPr>
        <w:t>vừa,</w:t>
      </w:r>
      <w:r>
        <w:rPr>
          <w:spacing w:val="-7"/>
          <w:sz w:val="28"/>
        </w:rPr>
        <w:t> </w:t>
      </w:r>
      <w:r>
        <w:rPr>
          <w:sz w:val="28"/>
        </w:rPr>
        <w:t>doanh</w:t>
      </w:r>
      <w:r>
        <w:rPr>
          <w:spacing w:val="-6"/>
          <w:sz w:val="28"/>
        </w:rPr>
        <w:t> </w:t>
      </w:r>
      <w:r>
        <w:rPr>
          <w:sz w:val="28"/>
        </w:rPr>
        <w:t>nghiệp</w:t>
      </w:r>
      <w:r>
        <w:rPr>
          <w:spacing w:val="-6"/>
          <w:sz w:val="28"/>
        </w:rPr>
        <w:t> </w:t>
      </w:r>
      <w:r>
        <w:rPr>
          <w:sz w:val="28"/>
        </w:rPr>
        <w:t>khởi</w:t>
      </w:r>
      <w:r>
        <w:rPr>
          <w:spacing w:val="-6"/>
          <w:sz w:val="28"/>
        </w:rPr>
        <w:t> </w:t>
      </w:r>
      <w:r>
        <w:rPr>
          <w:sz w:val="28"/>
        </w:rPr>
        <w:t>nghiệp</w:t>
      </w:r>
      <w:r>
        <w:rPr>
          <w:spacing w:val="-8"/>
          <w:sz w:val="28"/>
        </w:rPr>
        <w:t> </w:t>
      </w:r>
      <w:r>
        <w:rPr>
          <w:sz w:val="28"/>
        </w:rPr>
        <w:t>sáng</w:t>
      </w:r>
      <w:r>
        <w:rPr>
          <w:spacing w:val="-6"/>
          <w:sz w:val="28"/>
        </w:rPr>
        <w:t> </w:t>
      </w:r>
      <w:r>
        <w:rPr>
          <w:sz w:val="28"/>
        </w:rPr>
        <w:t>tạo</w:t>
      </w:r>
      <w:r>
        <w:rPr>
          <w:spacing w:val="-6"/>
          <w:sz w:val="28"/>
        </w:rPr>
        <w:t> </w:t>
      </w:r>
      <w:r>
        <w:rPr>
          <w:sz w:val="28"/>
        </w:rPr>
        <w:t>được</w:t>
      </w:r>
      <w:r>
        <w:rPr>
          <w:spacing w:val="-7"/>
          <w:sz w:val="28"/>
        </w:rPr>
        <w:t> </w:t>
      </w:r>
      <w:r>
        <w:rPr>
          <w:sz w:val="28"/>
        </w:rPr>
        <w:t>hỗ</w:t>
      </w:r>
      <w:r>
        <w:rPr>
          <w:spacing w:val="-5"/>
          <w:sz w:val="28"/>
        </w:rPr>
        <w:t> </w:t>
      </w:r>
      <w:r>
        <w:rPr>
          <w:sz w:val="28"/>
        </w:rPr>
        <w:t>trợ</w:t>
      </w:r>
      <w:r>
        <w:rPr>
          <w:spacing w:val="-6"/>
          <w:sz w:val="28"/>
        </w:rPr>
        <w:t> </w:t>
      </w:r>
      <w:r>
        <w:rPr>
          <w:sz w:val="28"/>
        </w:rPr>
        <w:t>giảm</w:t>
      </w:r>
      <w:r>
        <w:rPr>
          <w:spacing w:val="-7"/>
          <w:sz w:val="28"/>
        </w:rPr>
        <w:t> </w:t>
      </w:r>
      <w:r>
        <w:rPr>
          <w:sz w:val="28"/>
        </w:rPr>
        <w:t>tối</w:t>
      </w:r>
      <w:r>
        <w:rPr>
          <w:spacing w:val="-6"/>
          <w:sz w:val="28"/>
        </w:rPr>
        <w:t> </w:t>
      </w:r>
      <w:r>
        <w:rPr>
          <w:sz w:val="28"/>
        </w:rPr>
        <w:t>thiểu 30%</w:t>
      </w:r>
      <w:r>
        <w:rPr>
          <w:spacing w:val="-3"/>
          <w:sz w:val="28"/>
        </w:rPr>
        <w:t> </w:t>
      </w:r>
      <w:r>
        <w:rPr>
          <w:sz w:val="28"/>
        </w:rPr>
        <w:t>tiền</w:t>
      </w:r>
      <w:r>
        <w:rPr>
          <w:spacing w:val="-4"/>
          <w:sz w:val="28"/>
        </w:rPr>
        <w:t> </w:t>
      </w:r>
      <w:r>
        <w:rPr>
          <w:sz w:val="28"/>
        </w:rPr>
        <w:t>thuê</w:t>
      </w:r>
      <w:r>
        <w:rPr>
          <w:spacing w:val="-4"/>
          <w:sz w:val="28"/>
        </w:rPr>
        <w:t> </w:t>
      </w:r>
      <w:r>
        <w:rPr>
          <w:sz w:val="28"/>
        </w:rPr>
        <w:t>lại</w:t>
      </w:r>
      <w:r>
        <w:rPr>
          <w:spacing w:val="-3"/>
          <w:sz w:val="28"/>
        </w:rPr>
        <w:t> </w:t>
      </w:r>
      <w:r>
        <w:rPr>
          <w:sz w:val="28"/>
        </w:rPr>
        <w:t>đất</w:t>
      </w:r>
      <w:r>
        <w:rPr>
          <w:spacing w:val="-3"/>
          <w:sz w:val="28"/>
        </w:rPr>
        <w:t> </w:t>
      </w:r>
      <w:r>
        <w:rPr>
          <w:sz w:val="28"/>
        </w:rPr>
        <w:t>trong</w:t>
      </w:r>
      <w:r>
        <w:rPr>
          <w:spacing w:val="-6"/>
          <w:sz w:val="28"/>
        </w:rPr>
        <w:t> </w:t>
      </w:r>
      <w:r>
        <w:rPr>
          <w:sz w:val="28"/>
        </w:rPr>
        <w:t>vòng</w:t>
      </w:r>
      <w:r>
        <w:rPr>
          <w:spacing w:val="-4"/>
          <w:sz w:val="28"/>
        </w:rPr>
        <w:t> </w:t>
      </w:r>
      <w:r>
        <w:rPr>
          <w:sz w:val="28"/>
        </w:rPr>
        <w:t>05</w:t>
      </w:r>
      <w:r>
        <w:rPr>
          <w:spacing w:val="-4"/>
          <w:sz w:val="28"/>
        </w:rPr>
        <w:t> </w:t>
      </w:r>
      <w:r>
        <w:rPr>
          <w:sz w:val="28"/>
        </w:rPr>
        <w:t>năm</w:t>
      </w:r>
      <w:r>
        <w:rPr>
          <w:spacing w:val="-7"/>
          <w:sz w:val="28"/>
        </w:rPr>
        <w:t> </w:t>
      </w:r>
      <w:r>
        <w:rPr>
          <w:sz w:val="28"/>
        </w:rPr>
        <w:t>đầu</w:t>
      </w:r>
      <w:r>
        <w:rPr>
          <w:spacing w:val="-4"/>
          <w:sz w:val="28"/>
        </w:rPr>
        <w:t> </w:t>
      </w:r>
      <w:r>
        <w:rPr>
          <w:sz w:val="28"/>
        </w:rPr>
        <w:t>kể</w:t>
      </w:r>
      <w:r>
        <w:rPr>
          <w:spacing w:val="-7"/>
          <w:sz w:val="28"/>
        </w:rPr>
        <w:t> </w:t>
      </w:r>
      <w:r>
        <w:rPr>
          <w:sz w:val="28"/>
        </w:rPr>
        <w:t>từ</w:t>
      </w:r>
      <w:r>
        <w:rPr>
          <w:spacing w:val="-5"/>
          <w:sz w:val="28"/>
        </w:rPr>
        <w:t> </w:t>
      </w:r>
      <w:r>
        <w:rPr>
          <w:sz w:val="28"/>
        </w:rPr>
        <w:t>ngày</w:t>
      </w:r>
      <w:r>
        <w:rPr>
          <w:spacing w:val="-6"/>
          <w:sz w:val="28"/>
        </w:rPr>
        <w:t> </w:t>
      </w:r>
      <w:r>
        <w:rPr>
          <w:sz w:val="28"/>
        </w:rPr>
        <w:t>ký</w:t>
      </w:r>
      <w:r>
        <w:rPr>
          <w:spacing w:val="-6"/>
          <w:sz w:val="28"/>
        </w:rPr>
        <w:t> </w:t>
      </w:r>
      <w:r>
        <w:rPr>
          <w:sz w:val="28"/>
        </w:rPr>
        <w:t>hợp</w:t>
      </w:r>
      <w:r>
        <w:rPr>
          <w:spacing w:val="-4"/>
          <w:sz w:val="28"/>
        </w:rPr>
        <w:t> </w:t>
      </w:r>
      <w:r>
        <w:rPr>
          <w:sz w:val="28"/>
        </w:rPr>
        <w:t>đồng</w:t>
      </w:r>
      <w:r>
        <w:rPr>
          <w:spacing w:val="-4"/>
          <w:sz w:val="28"/>
        </w:rPr>
        <w:t> </w:t>
      </w:r>
      <w:r>
        <w:rPr>
          <w:sz w:val="28"/>
        </w:rPr>
        <w:t>thuê</w:t>
      </w:r>
      <w:r>
        <w:rPr>
          <w:spacing w:val="-4"/>
          <w:sz w:val="28"/>
        </w:rPr>
        <w:t> </w:t>
      </w:r>
      <w:r>
        <w:rPr>
          <w:sz w:val="28"/>
        </w:rPr>
        <w:t>đất</w:t>
      </w:r>
      <w:r>
        <w:rPr>
          <w:spacing w:val="-4"/>
          <w:sz w:val="28"/>
        </w:rPr>
        <w:t> </w:t>
      </w:r>
      <w:r>
        <w:rPr>
          <w:sz w:val="28"/>
        </w:rPr>
        <w:t>với chủ đầu tư kinh doanh hạ tầng khu công nghiệp, cụm công nghiệp, vườn ươm công nghệ. Khoản hỗ trợ tiền thuê đất này được Nhà nước hoàn trả cho chủ đầu tư theo quy định của</w:t>
      </w:r>
      <w:r>
        <w:rPr>
          <w:spacing w:val="-2"/>
          <w:sz w:val="28"/>
        </w:rPr>
        <w:t> </w:t>
      </w:r>
      <w:r>
        <w:rPr>
          <w:sz w:val="28"/>
        </w:rPr>
        <w:t>Chính phủ. Ủy ban nhân dân cấp tỉnh quyết định mức giảm tiền thuê lại đất quy định tại khoản này.</w:t>
      </w:r>
    </w:p>
    <w:p>
      <w:pPr>
        <w:pStyle w:val="Heading2"/>
        <w:spacing w:before="116"/>
      </w:pPr>
      <w:r>
        <w:rPr/>
        <w:t>Điều</w:t>
      </w:r>
      <w:r>
        <w:rPr>
          <w:spacing w:val="-2"/>
        </w:rPr>
        <w:t> </w:t>
      </w:r>
      <w:r>
        <w:rPr/>
        <w:t>8.</w:t>
      </w:r>
      <w:r>
        <w:rPr>
          <w:spacing w:val="6"/>
        </w:rPr>
        <w:t> </w:t>
      </w:r>
      <w:r>
        <w:rPr/>
        <w:t>Hỗ</w:t>
      </w:r>
      <w:r>
        <w:rPr>
          <w:spacing w:val="-1"/>
        </w:rPr>
        <w:t> </w:t>
      </w:r>
      <w:r>
        <w:rPr/>
        <w:t>trợ</w:t>
      </w:r>
      <w:r>
        <w:rPr>
          <w:spacing w:val="-1"/>
        </w:rPr>
        <w:t> </w:t>
      </w:r>
      <w:r>
        <w:rPr/>
        <w:t>thuê</w:t>
      </w:r>
      <w:r>
        <w:rPr>
          <w:spacing w:val="-1"/>
        </w:rPr>
        <w:t> </w:t>
      </w:r>
      <w:r>
        <w:rPr/>
        <w:t>nhà,</w:t>
      </w:r>
      <w:r>
        <w:rPr>
          <w:spacing w:val="-2"/>
        </w:rPr>
        <w:t> </w:t>
      </w:r>
      <w:r>
        <w:rPr/>
        <w:t>đất</w:t>
      </w:r>
      <w:r>
        <w:rPr>
          <w:spacing w:val="-5"/>
        </w:rPr>
        <w:t> </w:t>
      </w:r>
      <w:r>
        <w:rPr/>
        <w:t>là tài</w:t>
      </w:r>
      <w:r>
        <w:rPr>
          <w:spacing w:val="-3"/>
        </w:rPr>
        <w:t> </w:t>
      </w:r>
      <w:r>
        <w:rPr/>
        <w:t>sản</w:t>
      </w:r>
      <w:r>
        <w:rPr>
          <w:spacing w:val="-4"/>
        </w:rPr>
        <w:t> công</w:t>
      </w:r>
    </w:p>
    <w:p>
      <w:pPr>
        <w:pStyle w:val="ListParagraph"/>
        <w:numPr>
          <w:ilvl w:val="0"/>
          <w:numId w:val="6"/>
        </w:numPr>
        <w:tabs>
          <w:tab w:pos="1122" w:val="left" w:leader="none"/>
        </w:tabs>
        <w:spacing w:line="268" w:lineRule="auto" w:before="158" w:after="0"/>
        <w:ind w:left="143" w:right="418" w:firstLine="707"/>
        <w:jc w:val="both"/>
        <w:rPr>
          <w:sz w:val="28"/>
        </w:rPr>
      </w:pPr>
      <w:r>
        <w:rPr>
          <w:sz w:val="28"/>
        </w:rPr>
        <w:t>Nhà</w:t>
      </w:r>
      <w:r>
        <w:rPr>
          <w:spacing w:val="-11"/>
          <w:sz w:val="28"/>
        </w:rPr>
        <w:t> </w:t>
      </w:r>
      <w:r>
        <w:rPr>
          <w:sz w:val="28"/>
        </w:rPr>
        <w:t>nước</w:t>
      </w:r>
      <w:r>
        <w:rPr>
          <w:spacing w:val="-11"/>
          <w:sz w:val="28"/>
        </w:rPr>
        <w:t> </w:t>
      </w:r>
      <w:r>
        <w:rPr>
          <w:sz w:val="28"/>
        </w:rPr>
        <w:t>hỗ</w:t>
      </w:r>
      <w:r>
        <w:rPr>
          <w:spacing w:val="-10"/>
          <w:sz w:val="28"/>
        </w:rPr>
        <w:t> </w:t>
      </w:r>
      <w:r>
        <w:rPr>
          <w:sz w:val="28"/>
        </w:rPr>
        <w:t>trợ</w:t>
      </w:r>
      <w:r>
        <w:rPr>
          <w:spacing w:val="-11"/>
          <w:sz w:val="28"/>
        </w:rPr>
        <w:t> </w:t>
      </w:r>
      <w:r>
        <w:rPr>
          <w:sz w:val="28"/>
        </w:rPr>
        <w:t>doanh</w:t>
      </w:r>
      <w:r>
        <w:rPr>
          <w:spacing w:val="-8"/>
          <w:sz w:val="28"/>
        </w:rPr>
        <w:t> </w:t>
      </w:r>
      <w:r>
        <w:rPr>
          <w:sz w:val="28"/>
        </w:rPr>
        <w:t>nghiệp</w:t>
      </w:r>
      <w:r>
        <w:rPr>
          <w:spacing w:val="-11"/>
          <w:sz w:val="28"/>
        </w:rPr>
        <w:t> </w:t>
      </w:r>
      <w:r>
        <w:rPr>
          <w:sz w:val="28"/>
        </w:rPr>
        <w:t>nhỏ</w:t>
      </w:r>
      <w:r>
        <w:rPr>
          <w:spacing w:val="-10"/>
          <w:sz w:val="28"/>
        </w:rPr>
        <w:t> </w:t>
      </w:r>
      <w:r>
        <w:rPr>
          <w:sz w:val="28"/>
        </w:rPr>
        <w:t>và</w:t>
      </w:r>
      <w:r>
        <w:rPr>
          <w:spacing w:val="-9"/>
          <w:sz w:val="28"/>
        </w:rPr>
        <w:t> </w:t>
      </w:r>
      <w:r>
        <w:rPr>
          <w:sz w:val="28"/>
        </w:rPr>
        <w:t>vừa,</w:t>
      </w:r>
      <w:r>
        <w:rPr>
          <w:spacing w:val="-9"/>
          <w:sz w:val="28"/>
        </w:rPr>
        <w:t> </w:t>
      </w:r>
      <w:r>
        <w:rPr>
          <w:sz w:val="28"/>
        </w:rPr>
        <w:t>doanh</w:t>
      </w:r>
      <w:r>
        <w:rPr>
          <w:spacing w:val="-11"/>
          <w:sz w:val="28"/>
        </w:rPr>
        <w:t> </w:t>
      </w:r>
      <w:r>
        <w:rPr>
          <w:sz w:val="28"/>
        </w:rPr>
        <w:t>nghiệp</w:t>
      </w:r>
      <w:r>
        <w:rPr>
          <w:spacing w:val="-11"/>
          <w:sz w:val="28"/>
        </w:rPr>
        <w:t> </w:t>
      </w:r>
      <w:r>
        <w:rPr>
          <w:sz w:val="28"/>
        </w:rPr>
        <w:t>công</w:t>
      </w:r>
      <w:r>
        <w:rPr>
          <w:spacing w:val="-11"/>
          <w:sz w:val="28"/>
        </w:rPr>
        <w:t> </w:t>
      </w:r>
      <w:r>
        <w:rPr>
          <w:sz w:val="28"/>
        </w:rPr>
        <w:t>nghiệp</w:t>
      </w:r>
      <w:r>
        <w:rPr>
          <w:spacing w:val="-11"/>
          <w:sz w:val="28"/>
        </w:rPr>
        <w:t> </w:t>
      </w:r>
      <w:r>
        <w:rPr>
          <w:sz w:val="28"/>
        </w:rPr>
        <w:t>hỗ trợ,</w:t>
      </w:r>
      <w:r>
        <w:rPr>
          <w:spacing w:val="-14"/>
          <w:sz w:val="28"/>
        </w:rPr>
        <w:t> </w:t>
      </w:r>
      <w:r>
        <w:rPr>
          <w:sz w:val="28"/>
        </w:rPr>
        <w:t>doanh</w:t>
      </w:r>
      <w:r>
        <w:rPr>
          <w:spacing w:val="-15"/>
          <w:sz w:val="28"/>
        </w:rPr>
        <w:t> </w:t>
      </w:r>
      <w:r>
        <w:rPr>
          <w:sz w:val="28"/>
        </w:rPr>
        <w:t>nghiệp</w:t>
      </w:r>
      <w:r>
        <w:rPr>
          <w:spacing w:val="-13"/>
          <w:sz w:val="28"/>
        </w:rPr>
        <w:t> </w:t>
      </w:r>
      <w:r>
        <w:rPr>
          <w:sz w:val="28"/>
        </w:rPr>
        <w:t>đổi</w:t>
      </w:r>
      <w:r>
        <w:rPr>
          <w:spacing w:val="-15"/>
          <w:sz w:val="28"/>
        </w:rPr>
        <w:t> </w:t>
      </w:r>
      <w:r>
        <w:rPr>
          <w:sz w:val="28"/>
        </w:rPr>
        <w:t>mới</w:t>
      </w:r>
      <w:r>
        <w:rPr>
          <w:spacing w:val="-13"/>
          <w:sz w:val="28"/>
        </w:rPr>
        <w:t> </w:t>
      </w:r>
      <w:r>
        <w:rPr>
          <w:sz w:val="28"/>
        </w:rPr>
        <w:t>sáng</w:t>
      </w:r>
      <w:r>
        <w:rPr>
          <w:spacing w:val="-13"/>
          <w:sz w:val="28"/>
        </w:rPr>
        <w:t> </w:t>
      </w:r>
      <w:r>
        <w:rPr>
          <w:sz w:val="28"/>
        </w:rPr>
        <w:t>tạo</w:t>
      </w:r>
      <w:r>
        <w:rPr>
          <w:spacing w:val="-13"/>
          <w:sz w:val="28"/>
        </w:rPr>
        <w:t> </w:t>
      </w:r>
      <w:r>
        <w:rPr>
          <w:sz w:val="28"/>
        </w:rPr>
        <w:t>thuê</w:t>
      </w:r>
      <w:r>
        <w:rPr>
          <w:spacing w:val="-14"/>
          <w:sz w:val="28"/>
        </w:rPr>
        <w:t> </w:t>
      </w:r>
      <w:r>
        <w:rPr>
          <w:sz w:val="28"/>
        </w:rPr>
        <w:t>nhà,</w:t>
      </w:r>
      <w:r>
        <w:rPr>
          <w:spacing w:val="-14"/>
          <w:sz w:val="28"/>
        </w:rPr>
        <w:t> </w:t>
      </w:r>
      <w:r>
        <w:rPr>
          <w:sz w:val="28"/>
        </w:rPr>
        <w:t>đất</w:t>
      </w:r>
      <w:r>
        <w:rPr>
          <w:spacing w:val="-13"/>
          <w:sz w:val="28"/>
        </w:rPr>
        <w:t> </w:t>
      </w:r>
      <w:r>
        <w:rPr>
          <w:sz w:val="28"/>
        </w:rPr>
        <w:t>là</w:t>
      </w:r>
      <w:r>
        <w:rPr>
          <w:spacing w:val="-16"/>
          <w:sz w:val="28"/>
        </w:rPr>
        <w:t> </w:t>
      </w:r>
      <w:r>
        <w:rPr>
          <w:sz w:val="28"/>
        </w:rPr>
        <w:t>tài</w:t>
      </w:r>
      <w:r>
        <w:rPr>
          <w:spacing w:val="-15"/>
          <w:sz w:val="28"/>
        </w:rPr>
        <w:t> </w:t>
      </w:r>
      <w:r>
        <w:rPr>
          <w:sz w:val="28"/>
        </w:rPr>
        <w:t>sản</w:t>
      </w:r>
      <w:r>
        <w:rPr>
          <w:spacing w:val="-13"/>
          <w:sz w:val="28"/>
        </w:rPr>
        <w:t> </w:t>
      </w:r>
      <w:r>
        <w:rPr>
          <w:sz w:val="28"/>
        </w:rPr>
        <w:t>công</w:t>
      </w:r>
      <w:r>
        <w:rPr>
          <w:spacing w:val="-13"/>
          <w:sz w:val="28"/>
        </w:rPr>
        <w:t> </w:t>
      </w:r>
      <w:r>
        <w:rPr>
          <w:sz w:val="28"/>
        </w:rPr>
        <w:t>chưa</w:t>
      </w:r>
      <w:r>
        <w:rPr>
          <w:spacing w:val="-14"/>
          <w:sz w:val="28"/>
        </w:rPr>
        <w:t> </w:t>
      </w:r>
      <w:r>
        <w:rPr>
          <w:sz w:val="28"/>
        </w:rPr>
        <w:t>sử</w:t>
      </w:r>
      <w:r>
        <w:rPr>
          <w:spacing w:val="-15"/>
          <w:sz w:val="28"/>
        </w:rPr>
        <w:t> </w:t>
      </w:r>
      <w:r>
        <w:rPr>
          <w:sz w:val="28"/>
        </w:rPr>
        <w:t>dụng</w:t>
      </w:r>
      <w:r>
        <w:rPr>
          <w:spacing w:val="-15"/>
          <w:sz w:val="28"/>
        </w:rPr>
        <w:t> </w:t>
      </w:r>
      <w:r>
        <w:rPr>
          <w:sz w:val="28"/>
        </w:rPr>
        <w:t>hoặc không sử dụng tại địa phương.</w:t>
      </w:r>
    </w:p>
    <w:p>
      <w:pPr>
        <w:pStyle w:val="ListParagraph"/>
        <w:numPr>
          <w:ilvl w:val="0"/>
          <w:numId w:val="6"/>
        </w:numPr>
        <w:tabs>
          <w:tab w:pos="1131" w:val="left" w:leader="none"/>
        </w:tabs>
        <w:spacing w:line="240" w:lineRule="auto" w:before="118" w:after="0"/>
        <w:ind w:left="1131" w:right="0" w:hanging="280"/>
        <w:jc w:val="both"/>
        <w:rPr>
          <w:sz w:val="28"/>
        </w:rPr>
      </w:pPr>
      <w:r>
        <w:rPr>
          <w:sz w:val="28"/>
        </w:rPr>
        <w:t>Chính</w:t>
      </w:r>
      <w:r>
        <w:rPr>
          <w:spacing w:val="-5"/>
          <w:sz w:val="28"/>
        </w:rPr>
        <w:t> </w:t>
      </w:r>
      <w:r>
        <w:rPr>
          <w:sz w:val="28"/>
        </w:rPr>
        <w:t>phủ</w:t>
      </w:r>
      <w:r>
        <w:rPr>
          <w:spacing w:val="-2"/>
          <w:sz w:val="28"/>
        </w:rPr>
        <w:t> </w:t>
      </w:r>
      <w:r>
        <w:rPr>
          <w:sz w:val="28"/>
        </w:rPr>
        <w:t>quy</w:t>
      </w:r>
      <w:r>
        <w:rPr>
          <w:spacing w:val="-1"/>
          <w:sz w:val="28"/>
        </w:rPr>
        <w:t> </w:t>
      </w:r>
      <w:r>
        <w:rPr>
          <w:sz w:val="28"/>
        </w:rPr>
        <w:t>định</w:t>
      </w:r>
      <w:r>
        <w:rPr>
          <w:spacing w:val="-1"/>
          <w:sz w:val="28"/>
        </w:rPr>
        <w:t> </w:t>
      </w:r>
      <w:r>
        <w:rPr>
          <w:sz w:val="28"/>
        </w:rPr>
        <w:t>nguyên</w:t>
      </w:r>
      <w:r>
        <w:rPr>
          <w:spacing w:val="-1"/>
          <w:sz w:val="28"/>
        </w:rPr>
        <w:t> </w:t>
      </w:r>
      <w:r>
        <w:rPr>
          <w:sz w:val="28"/>
        </w:rPr>
        <w:t>tắc,</w:t>
      </w:r>
      <w:r>
        <w:rPr>
          <w:spacing w:val="-2"/>
          <w:sz w:val="28"/>
        </w:rPr>
        <w:t> </w:t>
      </w:r>
      <w:r>
        <w:rPr>
          <w:sz w:val="28"/>
        </w:rPr>
        <w:t>đối</w:t>
      </w:r>
      <w:r>
        <w:rPr>
          <w:spacing w:val="-4"/>
          <w:sz w:val="28"/>
        </w:rPr>
        <w:t> </w:t>
      </w:r>
      <w:r>
        <w:rPr>
          <w:sz w:val="28"/>
        </w:rPr>
        <w:t>tượng</w:t>
      </w:r>
      <w:r>
        <w:rPr>
          <w:spacing w:val="-5"/>
          <w:sz w:val="28"/>
        </w:rPr>
        <w:t> </w:t>
      </w:r>
      <w:r>
        <w:rPr>
          <w:sz w:val="28"/>
        </w:rPr>
        <w:t>hỗ</w:t>
      </w:r>
      <w:r>
        <w:rPr>
          <w:spacing w:val="-4"/>
          <w:sz w:val="28"/>
        </w:rPr>
        <w:t> </w:t>
      </w:r>
      <w:r>
        <w:rPr>
          <w:sz w:val="28"/>
        </w:rPr>
        <w:t>trợ</w:t>
      </w:r>
      <w:r>
        <w:rPr>
          <w:spacing w:val="-4"/>
          <w:sz w:val="28"/>
        </w:rPr>
        <w:t> </w:t>
      </w:r>
      <w:r>
        <w:rPr>
          <w:sz w:val="28"/>
        </w:rPr>
        <w:t>tại</w:t>
      </w:r>
      <w:r>
        <w:rPr>
          <w:spacing w:val="-1"/>
          <w:sz w:val="28"/>
        </w:rPr>
        <w:t> </w:t>
      </w:r>
      <w:r>
        <w:rPr>
          <w:sz w:val="28"/>
        </w:rPr>
        <w:t>khoản</w:t>
      </w:r>
      <w:r>
        <w:rPr>
          <w:spacing w:val="-5"/>
          <w:sz w:val="28"/>
        </w:rPr>
        <w:t> </w:t>
      </w:r>
      <w:r>
        <w:rPr>
          <w:sz w:val="28"/>
        </w:rPr>
        <w:t>1</w:t>
      </w:r>
      <w:r>
        <w:rPr>
          <w:spacing w:val="-5"/>
          <w:sz w:val="28"/>
        </w:rPr>
        <w:t> </w:t>
      </w:r>
      <w:r>
        <w:rPr>
          <w:sz w:val="28"/>
        </w:rPr>
        <w:t>Điều</w:t>
      </w:r>
      <w:r>
        <w:rPr>
          <w:spacing w:val="-4"/>
          <w:sz w:val="28"/>
        </w:rPr>
        <w:t> này.</w:t>
      </w:r>
    </w:p>
    <w:p>
      <w:pPr>
        <w:pStyle w:val="ListParagraph"/>
        <w:numPr>
          <w:ilvl w:val="0"/>
          <w:numId w:val="6"/>
        </w:numPr>
        <w:tabs>
          <w:tab w:pos="1139" w:val="left" w:leader="none"/>
        </w:tabs>
        <w:spacing w:line="268" w:lineRule="auto" w:before="158" w:after="0"/>
        <w:ind w:left="143" w:right="417" w:firstLine="707"/>
        <w:jc w:val="both"/>
        <w:rPr>
          <w:sz w:val="28"/>
        </w:rPr>
      </w:pPr>
      <w:r>
        <w:rPr>
          <w:sz w:val="28"/>
        </w:rPr>
        <w:t>Ủy ban nhân dân cấp tỉnh quy định về danh mục tài sản công cho thuê, tiêu chí, mức hỗ trợ, hình thức hỗ trợ, trình tự, thủ tục cho thuê đối với từng loại tài</w:t>
      </w:r>
      <w:r>
        <w:rPr>
          <w:spacing w:val="-13"/>
          <w:sz w:val="28"/>
        </w:rPr>
        <w:t> </w:t>
      </w:r>
      <w:r>
        <w:rPr>
          <w:sz w:val="28"/>
        </w:rPr>
        <w:t>sản</w:t>
      </w:r>
      <w:r>
        <w:rPr>
          <w:spacing w:val="-13"/>
          <w:sz w:val="28"/>
        </w:rPr>
        <w:t> </w:t>
      </w:r>
      <w:r>
        <w:rPr>
          <w:sz w:val="28"/>
        </w:rPr>
        <w:t>và</w:t>
      </w:r>
      <w:r>
        <w:rPr>
          <w:spacing w:val="-13"/>
          <w:sz w:val="28"/>
        </w:rPr>
        <w:t> </w:t>
      </w:r>
      <w:r>
        <w:rPr>
          <w:sz w:val="28"/>
        </w:rPr>
        <w:t>thực</w:t>
      </w:r>
      <w:r>
        <w:rPr>
          <w:spacing w:val="-11"/>
          <w:sz w:val="28"/>
        </w:rPr>
        <w:t> </w:t>
      </w:r>
      <w:r>
        <w:rPr>
          <w:sz w:val="28"/>
        </w:rPr>
        <w:t>hiện</w:t>
      </w:r>
      <w:r>
        <w:rPr>
          <w:spacing w:val="-10"/>
          <w:sz w:val="28"/>
        </w:rPr>
        <w:t> </w:t>
      </w:r>
      <w:r>
        <w:rPr>
          <w:sz w:val="28"/>
        </w:rPr>
        <w:t>công</w:t>
      </w:r>
      <w:r>
        <w:rPr>
          <w:spacing w:val="-13"/>
          <w:sz w:val="28"/>
        </w:rPr>
        <w:t> </w:t>
      </w:r>
      <w:r>
        <w:rPr>
          <w:sz w:val="28"/>
        </w:rPr>
        <w:t>bố</w:t>
      </w:r>
      <w:r>
        <w:rPr>
          <w:spacing w:val="-10"/>
          <w:sz w:val="28"/>
        </w:rPr>
        <w:t> </w:t>
      </w:r>
      <w:r>
        <w:rPr>
          <w:sz w:val="28"/>
        </w:rPr>
        <w:t>công</w:t>
      </w:r>
      <w:r>
        <w:rPr>
          <w:spacing w:val="-13"/>
          <w:sz w:val="28"/>
        </w:rPr>
        <w:t> </w:t>
      </w:r>
      <w:r>
        <w:rPr>
          <w:sz w:val="28"/>
        </w:rPr>
        <w:t>khai</w:t>
      </w:r>
      <w:r>
        <w:rPr>
          <w:spacing w:val="-9"/>
          <w:sz w:val="28"/>
        </w:rPr>
        <w:t> </w:t>
      </w:r>
      <w:r>
        <w:rPr>
          <w:sz w:val="28"/>
        </w:rPr>
        <w:t>trên</w:t>
      </w:r>
      <w:r>
        <w:rPr>
          <w:spacing w:val="-13"/>
          <w:sz w:val="28"/>
        </w:rPr>
        <w:t> </w:t>
      </w:r>
      <w:r>
        <w:rPr>
          <w:sz w:val="28"/>
        </w:rPr>
        <w:t>trang</w:t>
      </w:r>
      <w:r>
        <w:rPr>
          <w:spacing w:val="-11"/>
          <w:sz w:val="28"/>
        </w:rPr>
        <w:t> </w:t>
      </w:r>
      <w:r>
        <w:rPr>
          <w:sz w:val="28"/>
        </w:rPr>
        <w:t>thông</w:t>
      </w:r>
      <w:r>
        <w:rPr>
          <w:spacing w:val="-13"/>
          <w:sz w:val="28"/>
        </w:rPr>
        <w:t> </w:t>
      </w:r>
      <w:r>
        <w:rPr>
          <w:sz w:val="28"/>
        </w:rPr>
        <w:t>tin</w:t>
      </w:r>
      <w:r>
        <w:rPr>
          <w:spacing w:val="-13"/>
          <w:sz w:val="28"/>
        </w:rPr>
        <w:t> </w:t>
      </w:r>
      <w:r>
        <w:rPr>
          <w:sz w:val="28"/>
        </w:rPr>
        <w:t>điện</w:t>
      </w:r>
      <w:r>
        <w:rPr>
          <w:spacing w:val="-13"/>
          <w:sz w:val="28"/>
        </w:rPr>
        <w:t> </w:t>
      </w:r>
      <w:r>
        <w:rPr>
          <w:sz w:val="28"/>
        </w:rPr>
        <w:t>tử</w:t>
      </w:r>
      <w:r>
        <w:rPr>
          <w:spacing w:val="-15"/>
          <w:sz w:val="28"/>
        </w:rPr>
        <w:t> </w:t>
      </w:r>
      <w:r>
        <w:rPr>
          <w:sz w:val="28"/>
        </w:rPr>
        <w:t>của</w:t>
      </w:r>
      <w:r>
        <w:rPr>
          <w:spacing w:val="-14"/>
          <w:sz w:val="28"/>
        </w:rPr>
        <w:t> </w:t>
      </w:r>
      <w:r>
        <w:rPr>
          <w:sz w:val="28"/>
        </w:rPr>
        <w:t>địa</w:t>
      </w:r>
      <w:r>
        <w:rPr>
          <w:spacing w:val="-14"/>
          <w:sz w:val="28"/>
        </w:rPr>
        <w:t> </w:t>
      </w:r>
      <w:r>
        <w:rPr>
          <w:sz w:val="28"/>
        </w:rPr>
        <w:t>phương.</w:t>
      </w:r>
    </w:p>
    <w:p>
      <w:pPr>
        <w:pStyle w:val="ListParagraph"/>
        <w:spacing w:after="0" w:line="268" w:lineRule="auto"/>
        <w:jc w:val="both"/>
        <w:rPr>
          <w:sz w:val="28"/>
        </w:rPr>
        <w:sectPr>
          <w:pgSz w:w="11910" w:h="16850"/>
          <w:pgMar w:header="576" w:footer="0" w:top="1060" w:bottom="280" w:left="1559" w:right="708"/>
        </w:sectPr>
      </w:pPr>
    </w:p>
    <w:p>
      <w:pPr>
        <w:spacing w:before="93"/>
        <w:ind w:left="2" w:right="281" w:firstLine="0"/>
        <w:jc w:val="center"/>
        <w:rPr>
          <w:b/>
          <w:sz w:val="28"/>
        </w:rPr>
      </w:pPr>
      <w:r>
        <w:rPr>
          <w:b/>
          <w:sz w:val="28"/>
        </w:rPr>
        <w:t>Chương</w:t>
      </w:r>
      <w:r>
        <w:rPr>
          <w:b/>
          <w:spacing w:val="-7"/>
          <w:sz w:val="28"/>
        </w:rPr>
        <w:t> IV</w:t>
      </w:r>
    </w:p>
    <w:p>
      <w:pPr>
        <w:pStyle w:val="Heading1"/>
        <w:ind w:left="6"/>
      </w:pPr>
      <w:r>
        <w:rPr/>
        <w:t>HỖ</w:t>
      </w:r>
      <w:r>
        <w:rPr>
          <w:spacing w:val="-3"/>
        </w:rPr>
        <w:t> </w:t>
      </w:r>
      <w:r>
        <w:rPr/>
        <w:t>TRỢ</w:t>
      </w:r>
      <w:r>
        <w:rPr>
          <w:spacing w:val="-2"/>
        </w:rPr>
        <w:t> </w:t>
      </w:r>
      <w:r>
        <w:rPr/>
        <w:t>TÀI</w:t>
      </w:r>
      <w:r>
        <w:rPr>
          <w:spacing w:val="-1"/>
        </w:rPr>
        <w:t> </w:t>
      </w:r>
      <w:r>
        <w:rPr/>
        <w:t>CHÍNH,</w:t>
      </w:r>
      <w:r>
        <w:rPr>
          <w:spacing w:val="-3"/>
        </w:rPr>
        <w:t> </w:t>
      </w:r>
      <w:r>
        <w:rPr/>
        <w:t>TÍN</w:t>
      </w:r>
      <w:r>
        <w:rPr>
          <w:spacing w:val="-5"/>
        </w:rPr>
        <w:t> </w:t>
      </w:r>
      <w:r>
        <w:rPr/>
        <w:t>DỤNG</w:t>
      </w:r>
      <w:r>
        <w:rPr>
          <w:spacing w:val="-5"/>
        </w:rPr>
        <w:t> </w:t>
      </w:r>
      <w:r>
        <w:rPr/>
        <w:t>VÀ</w:t>
      </w:r>
      <w:r>
        <w:rPr>
          <w:spacing w:val="-4"/>
        </w:rPr>
        <w:t> </w:t>
      </w:r>
      <w:r>
        <w:rPr/>
        <w:t>MUA</w:t>
      </w:r>
      <w:r>
        <w:rPr>
          <w:spacing w:val="-1"/>
        </w:rPr>
        <w:t> </w:t>
      </w:r>
      <w:r>
        <w:rPr/>
        <w:t>SẮM</w:t>
      </w:r>
      <w:r>
        <w:rPr>
          <w:spacing w:val="-2"/>
        </w:rPr>
        <w:t> </w:t>
      </w:r>
      <w:r>
        <w:rPr>
          <w:spacing w:val="-4"/>
        </w:rPr>
        <w:t>CÔNG</w:t>
      </w:r>
    </w:p>
    <w:p>
      <w:pPr>
        <w:pStyle w:val="Heading2"/>
        <w:spacing w:before="158"/>
      </w:pPr>
      <w:r>
        <w:rPr/>
        <w:t>Điều</w:t>
      </w:r>
      <w:r>
        <w:rPr>
          <w:spacing w:val="-2"/>
        </w:rPr>
        <w:t> </w:t>
      </w:r>
      <w:r>
        <w:rPr/>
        <w:t>9.</w:t>
      </w:r>
      <w:r>
        <w:rPr>
          <w:spacing w:val="5"/>
        </w:rPr>
        <w:t> </w:t>
      </w:r>
      <w:r>
        <w:rPr/>
        <w:t>Hỗ</w:t>
      </w:r>
      <w:r>
        <w:rPr>
          <w:spacing w:val="-1"/>
        </w:rPr>
        <w:t> </w:t>
      </w:r>
      <w:r>
        <w:rPr/>
        <w:t>trợ</w:t>
      </w:r>
      <w:r>
        <w:rPr>
          <w:spacing w:val="-2"/>
        </w:rPr>
        <w:t> </w:t>
      </w:r>
      <w:r>
        <w:rPr/>
        <w:t>tài</w:t>
      </w:r>
      <w:r>
        <w:rPr>
          <w:spacing w:val="-1"/>
        </w:rPr>
        <w:t> </w:t>
      </w:r>
      <w:r>
        <w:rPr/>
        <w:t>chính,</w:t>
      </w:r>
      <w:r>
        <w:rPr>
          <w:spacing w:val="-3"/>
        </w:rPr>
        <w:t> </w:t>
      </w:r>
      <w:r>
        <w:rPr/>
        <w:t>tín</w:t>
      </w:r>
      <w:r>
        <w:rPr>
          <w:spacing w:val="-3"/>
        </w:rPr>
        <w:t> </w:t>
      </w:r>
      <w:r>
        <w:rPr>
          <w:spacing w:val="-4"/>
        </w:rPr>
        <w:t>dụng</w:t>
      </w:r>
    </w:p>
    <w:p>
      <w:pPr>
        <w:pStyle w:val="ListParagraph"/>
        <w:numPr>
          <w:ilvl w:val="0"/>
          <w:numId w:val="7"/>
        </w:numPr>
        <w:tabs>
          <w:tab w:pos="1117" w:val="left" w:leader="none"/>
        </w:tabs>
        <w:spacing w:line="268" w:lineRule="auto" w:before="158" w:after="0"/>
        <w:ind w:left="143" w:right="417" w:firstLine="707"/>
        <w:jc w:val="both"/>
        <w:rPr>
          <w:sz w:val="28"/>
        </w:rPr>
      </w:pPr>
      <w:r>
        <w:rPr>
          <w:sz w:val="28"/>
        </w:rPr>
        <w:t>Doanh</w:t>
      </w:r>
      <w:r>
        <w:rPr>
          <w:spacing w:val="-18"/>
          <w:sz w:val="28"/>
        </w:rPr>
        <w:t> </w:t>
      </w:r>
      <w:r>
        <w:rPr>
          <w:sz w:val="28"/>
        </w:rPr>
        <w:t>nghiệp</w:t>
      </w:r>
      <w:r>
        <w:rPr>
          <w:spacing w:val="-17"/>
          <w:sz w:val="28"/>
        </w:rPr>
        <w:t> </w:t>
      </w:r>
      <w:r>
        <w:rPr>
          <w:sz w:val="28"/>
        </w:rPr>
        <w:t>thuộc</w:t>
      </w:r>
      <w:r>
        <w:rPr>
          <w:spacing w:val="-18"/>
          <w:sz w:val="28"/>
        </w:rPr>
        <w:t> </w:t>
      </w:r>
      <w:r>
        <w:rPr>
          <w:sz w:val="28"/>
        </w:rPr>
        <w:t>khu</w:t>
      </w:r>
      <w:r>
        <w:rPr>
          <w:spacing w:val="-17"/>
          <w:sz w:val="28"/>
        </w:rPr>
        <w:t> </w:t>
      </w:r>
      <w:r>
        <w:rPr>
          <w:sz w:val="28"/>
        </w:rPr>
        <w:t>vực</w:t>
      </w:r>
      <w:r>
        <w:rPr>
          <w:spacing w:val="-18"/>
          <w:sz w:val="28"/>
        </w:rPr>
        <w:t> </w:t>
      </w:r>
      <w:r>
        <w:rPr>
          <w:sz w:val="28"/>
        </w:rPr>
        <w:t>kinh</w:t>
      </w:r>
      <w:r>
        <w:rPr>
          <w:spacing w:val="-17"/>
          <w:sz w:val="28"/>
        </w:rPr>
        <w:t> </w:t>
      </w:r>
      <w:r>
        <w:rPr>
          <w:sz w:val="28"/>
        </w:rPr>
        <w:t>tế</w:t>
      </w:r>
      <w:r>
        <w:rPr>
          <w:spacing w:val="-18"/>
          <w:sz w:val="28"/>
        </w:rPr>
        <w:t> </w:t>
      </w:r>
      <w:r>
        <w:rPr>
          <w:sz w:val="28"/>
        </w:rPr>
        <w:t>tư</w:t>
      </w:r>
      <w:r>
        <w:rPr>
          <w:spacing w:val="-17"/>
          <w:sz w:val="28"/>
        </w:rPr>
        <w:t> </w:t>
      </w:r>
      <w:r>
        <w:rPr>
          <w:sz w:val="28"/>
        </w:rPr>
        <w:t>nhân,</w:t>
      </w:r>
      <w:r>
        <w:rPr>
          <w:spacing w:val="-18"/>
          <w:sz w:val="28"/>
        </w:rPr>
        <w:t> </w:t>
      </w:r>
      <w:r>
        <w:rPr>
          <w:sz w:val="28"/>
        </w:rPr>
        <w:t>hộ</w:t>
      </w:r>
      <w:r>
        <w:rPr>
          <w:spacing w:val="-17"/>
          <w:sz w:val="28"/>
        </w:rPr>
        <w:t> </w:t>
      </w:r>
      <w:r>
        <w:rPr>
          <w:sz w:val="28"/>
        </w:rPr>
        <w:t>kinh</w:t>
      </w:r>
      <w:r>
        <w:rPr>
          <w:spacing w:val="-18"/>
          <w:sz w:val="28"/>
        </w:rPr>
        <w:t> </w:t>
      </w:r>
      <w:r>
        <w:rPr>
          <w:sz w:val="28"/>
        </w:rPr>
        <w:t>doanh,</w:t>
      </w:r>
      <w:r>
        <w:rPr>
          <w:spacing w:val="-17"/>
          <w:sz w:val="28"/>
        </w:rPr>
        <w:t> </w:t>
      </w:r>
      <w:r>
        <w:rPr>
          <w:sz w:val="28"/>
        </w:rPr>
        <w:t>cá</w:t>
      </w:r>
      <w:r>
        <w:rPr>
          <w:spacing w:val="-18"/>
          <w:sz w:val="28"/>
        </w:rPr>
        <w:t> </w:t>
      </w:r>
      <w:r>
        <w:rPr>
          <w:sz w:val="28"/>
        </w:rPr>
        <w:t>nhân</w:t>
      </w:r>
      <w:r>
        <w:rPr>
          <w:spacing w:val="-17"/>
          <w:sz w:val="28"/>
        </w:rPr>
        <w:t> </w:t>
      </w:r>
      <w:r>
        <w:rPr>
          <w:sz w:val="28"/>
        </w:rPr>
        <w:t>kinh doanh</w:t>
      </w:r>
      <w:r>
        <w:rPr>
          <w:spacing w:val="-4"/>
          <w:sz w:val="28"/>
        </w:rPr>
        <w:t> </w:t>
      </w:r>
      <w:r>
        <w:rPr>
          <w:sz w:val="28"/>
        </w:rPr>
        <w:t>được</w:t>
      </w:r>
      <w:r>
        <w:rPr>
          <w:spacing w:val="-3"/>
          <w:sz w:val="28"/>
        </w:rPr>
        <w:t> </w:t>
      </w:r>
      <w:r>
        <w:rPr>
          <w:sz w:val="28"/>
        </w:rPr>
        <w:t>Nhà</w:t>
      </w:r>
      <w:r>
        <w:rPr>
          <w:spacing w:val="-3"/>
          <w:sz w:val="28"/>
        </w:rPr>
        <w:t> </w:t>
      </w:r>
      <w:r>
        <w:rPr>
          <w:sz w:val="28"/>
        </w:rPr>
        <w:t>nước</w:t>
      </w:r>
      <w:r>
        <w:rPr>
          <w:spacing w:val="-3"/>
          <w:sz w:val="28"/>
        </w:rPr>
        <w:t> </w:t>
      </w:r>
      <w:r>
        <w:rPr>
          <w:sz w:val="28"/>
        </w:rPr>
        <w:t>hỗ</w:t>
      </w:r>
      <w:r>
        <w:rPr>
          <w:spacing w:val="-4"/>
          <w:sz w:val="28"/>
        </w:rPr>
        <w:t> </w:t>
      </w:r>
      <w:r>
        <w:rPr>
          <w:sz w:val="28"/>
        </w:rPr>
        <w:t>trợ</w:t>
      </w:r>
      <w:r>
        <w:rPr>
          <w:spacing w:val="-3"/>
          <w:sz w:val="28"/>
        </w:rPr>
        <w:t> </w:t>
      </w:r>
      <w:r>
        <w:rPr>
          <w:sz w:val="28"/>
        </w:rPr>
        <w:t>lãi</w:t>
      </w:r>
      <w:r>
        <w:rPr>
          <w:spacing w:val="-4"/>
          <w:sz w:val="28"/>
        </w:rPr>
        <w:t> </w:t>
      </w:r>
      <w:r>
        <w:rPr>
          <w:sz w:val="28"/>
        </w:rPr>
        <w:t>suất</w:t>
      </w:r>
      <w:r>
        <w:rPr>
          <w:spacing w:val="-4"/>
          <w:sz w:val="28"/>
        </w:rPr>
        <w:t> </w:t>
      </w:r>
      <w:r>
        <w:rPr>
          <w:sz w:val="28"/>
        </w:rPr>
        <w:t>2%/năm</w:t>
      </w:r>
      <w:r>
        <w:rPr>
          <w:spacing w:val="-3"/>
          <w:sz w:val="28"/>
        </w:rPr>
        <w:t> </w:t>
      </w:r>
      <w:r>
        <w:rPr>
          <w:sz w:val="28"/>
        </w:rPr>
        <w:t>khi</w:t>
      </w:r>
      <w:r>
        <w:rPr>
          <w:spacing w:val="-2"/>
          <w:sz w:val="28"/>
        </w:rPr>
        <w:t> </w:t>
      </w:r>
      <w:r>
        <w:rPr>
          <w:sz w:val="28"/>
        </w:rPr>
        <w:t>vay</w:t>
      </w:r>
      <w:r>
        <w:rPr>
          <w:spacing w:val="-4"/>
          <w:sz w:val="28"/>
        </w:rPr>
        <w:t> </w:t>
      </w:r>
      <w:r>
        <w:rPr>
          <w:sz w:val="28"/>
        </w:rPr>
        <w:t>vốn</w:t>
      </w:r>
      <w:r>
        <w:rPr>
          <w:spacing w:val="-2"/>
          <w:sz w:val="28"/>
        </w:rPr>
        <w:t> </w:t>
      </w:r>
      <w:r>
        <w:rPr>
          <w:sz w:val="28"/>
        </w:rPr>
        <w:t>để</w:t>
      </w:r>
      <w:r>
        <w:rPr>
          <w:spacing w:val="-4"/>
          <w:sz w:val="28"/>
        </w:rPr>
        <w:t> </w:t>
      </w:r>
      <w:r>
        <w:rPr>
          <w:sz w:val="28"/>
        </w:rPr>
        <w:t>thực</w:t>
      </w:r>
      <w:r>
        <w:rPr>
          <w:spacing w:val="-3"/>
          <w:sz w:val="28"/>
        </w:rPr>
        <w:t> </w:t>
      </w:r>
      <w:r>
        <w:rPr>
          <w:sz w:val="28"/>
        </w:rPr>
        <w:t>hiện</w:t>
      </w:r>
      <w:r>
        <w:rPr>
          <w:spacing w:val="-2"/>
          <w:sz w:val="28"/>
        </w:rPr>
        <w:t> </w:t>
      </w:r>
      <w:r>
        <w:rPr>
          <w:sz w:val="28"/>
        </w:rPr>
        <w:t>các</w:t>
      </w:r>
      <w:r>
        <w:rPr>
          <w:spacing w:val="-3"/>
          <w:sz w:val="28"/>
        </w:rPr>
        <w:t> </w:t>
      </w:r>
      <w:r>
        <w:rPr>
          <w:sz w:val="28"/>
        </w:rPr>
        <w:t>dự</w:t>
      </w:r>
      <w:r>
        <w:rPr>
          <w:spacing w:val="-4"/>
          <w:sz w:val="28"/>
        </w:rPr>
        <w:t> </w:t>
      </w:r>
      <w:r>
        <w:rPr>
          <w:sz w:val="28"/>
        </w:rPr>
        <w:t>án xanh,</w:t>
      </w:r>
      <w:r>
        <w:rPr>
          <w:spacing w:val="-5"/>
          <w:sz w:val="28"/>
        </w:rPr>
        <w:t> </w:t>
      </w:r>
      <w:r>
        <w:rPr>
          <w:sz w:val="28"/>
        </w:rPr>
        <w:t>tuần</w:t>
      </w:r>
      <w:r>
        <w:rPr>
          <w:spacing w:val="-4"/>
          <w:sz w:val="28"/>
        </w:rPr>
        <w:t> </w:t>
      </w:r>
      <w:r>
        <w:rPr>
          <w:sz w:val="28"/>
        </w:rPr>
        <w:t>hoàn</w:t>
      </w:r>
      <w:r>
        <w:rPr>
          <w:spacing w:val="-4"/>
          <w:sz w:val="28"/>
        </w:rPr>
        <w:t> </w:t>
      </w:r>
      <w:r>
        <w:rPr>
          <w:sz w:val="28"/>
        </w:rPr>
        <w:t>và</w:t>
      </w:r>
      <w:r>
        <w:rPr>
          <w:spacing w:val="-5"/>
          <w:sz w:val="28"/>
        </w:rPr>
        <w:t> </w:t>
      </w:r>
      <w:r>
        <w:rPr>
          <w:sz w:val="28"/>
        </w:rPr>
        <w:t>áp</w:t>
      </w:r>
      <w:r>
        <w:rPr>
          <w:spacing w:val="-6"/>
          <w:sz w:val="28"/>
        </w:rPr>
        <w:t> </w:t>
      </w:r>
      <w:r>
        <w:rPr>
          <w:sz w:val="28"/>
        </w:rPr>
        <w:t>dụng</w:t>
      </w:r>
      <w:r>
        <w:rPr>
          <w:spacing w:val="-4"/>
          <w:sz w:val="28"/>
        </w:rPr>
        <w:t> </w:t>
      </w:r>
      <w:r>
        <w:rPr>
          <w:sz w:val="28"/>
        </w:rPr>
        <w:t>khung</w:t>
      </w:r>
      <w:r>
        <w:rPr>
          <w:spacing w:val="-4"/>
          <w:sz w:val="28"/>
        </w:rPr>
        <w:t> </w:t>
      </w:r>
      <w:r>
        <w:rPr>
          <w:sz w:val="28"/>
        </w:rPr>
        <w:t>tiêu</w:t>
      </w:r>
      <w:r>
        <w:rPr>
          <w:spacing w:val="-4"/>
          <w:sz w:val="28"/>
        </w:rPr>
        <w:t> </w:t>
      </w:r>
      <w:r>
        <w:rPr>
          <w:sz w:val="28"/>
        </w:rPr>
        <w:t>chuẩn</w:t>
      </w:r>
      <w:r>
        <w:rPr>
          <w:spacing w:val="-4"/>
          <w:sz w:val="28"/>
        </w:rPr>
        <w:t> </w:t>
      </w:r>
      <w:r>
        <w:rPr>
          <w:sz w:val="28"/>
        </w:rPr>
        <w:t>môi</w:t>
      </w:r>
      <w:r>
        <w:rPr>
          <w:spacing w:val="-3"/>
          <w:sz w:val="28"/>
        </w:rPr>
        <w:t> </w:t>
      </w:r>
      <w:r>
        <w:rPr>
          <w:sz w:val="28"/>
        </w:rPr>
        <w:t>trường,</w:t>
      </w:r>
      <w:r>
        <w:rPr>
          <w:spacing w:val="-5"/>
          <w:sz w:val="28"/>
        </w:rPr>
        <w:t> </w:t>
      </w:r>
      <w:r>
        <w:rPr>
          <w:sz w:val="28"/>
        </w:rPr>
        <w:t>xã</w:t>
      </w:r>
      <w:r>
        <w:rPr>
          <w:spacing w:val="-5"/>
          <w:sz w:val="28"/>
        </w:rPr>
        <w:t> </w:t>
      </w:r>
      <w:r>
        <w:rPr>
          <w:sz w:val="28"/>
        </w:rPr>
        <w:t>hội,</w:t>
      </w:r>
      <w:r>
        <w:rPr>
          <w:spacing w:val="-5"/>
          <w:sz w:val="28"/>
        </w:rPr>
        <w:t> </w:t>
      </w:r>
      <w:r>
        <w:rPr>
          <w:sz w:val="28"/>
        </w:rPr>
        <w:t>quản</w:t>
      </w:r>
      <w:r>
        <w:rPr>
          <w:spacing w:val="-4"/>
          <w:sz w:val="28"/>
        </w:rPr>
        <w:t> </w:t>
      </w:r>
      <w:r>
        <w:rPr>
          <w:sz w:val="28"/>
        </w:rPr>
        <w:t>trị</w:t>
      </w:r>
      <w:r>
        <w:rPr>
          <w:spacing w:val="-4"/>
          <w:sz w:val="28"/>
        </w:rPr>
        <w:t> </w:t>
      </w:r>
      <w:r>
        <w:rPr>
          <w:sz w:val="28"/>
        </w:rPr>
        <w:t>(ESG).</w:t>
      </w:r>
    </w:p>
    <w:p>
      <w:pPr>
        <w:pStyle w:val="ListParagraph"/>
        <w:numPr>
          <w:ilvl w:val="0"/>
          <w:numId w:val="7"/>
        </w:numPr>
        <w:tabs>
          <w:tab w:pos="1118" w:val="left" w:leader="none"/>
        </w:tabs>
        <w:spacing w:line="240" w:lineRule="auto" w:before="119" w:after="0"/>
        <w:ind w:left="1118" w:right="0" w:hanging="267"/>
        <w:jc w:val="left"/>
        <w:rPr>
          <w:sz w:val="28"/>
        </w:rPr>
      </w:pPr>
      <w:r>
        <w:rPr>
          <w:spacing w:val="-2"/>
          <w:sz w:val="28"/>
        </w:rPr>
        <w:t>Quỹ</w:t>
      </w:r>
      <w:r>
        <w:rPr>
          <w:spacing w:val="-10"/>
          <w:sz w:val="28"/>
        </w:rPr>
        <w:t> </w:t>
      </w:r>
      <w:r>
        <w:rPr>
          <w:spacing w:val="-2"/>
          <w:sz w:val="28"/>
        </w:rPr>
        <w:t>Phát</w:t>
      </w:r>
      <w:r>
        <w:rPr>
          <w:spacing w:val="-9"/>
          <w:sz w:val="28"/>
        </w:rPr>
        <w:t> </w:t>
      </w:r>
      <w:r>
        <w:rPr>
          <w:spacing w:val="-2"/>
          <w:sz w:val="28"/>
        </w:rPr>
        <w:t>triển</w:t>
      </w:r>
      <w:r>
        <w:rPr>
          <w:spacing w:val="-13"/>
          <w:sz w:val="28"/>
        </w:rPr>
        <w:t> </w:t>
      </w:r>
      <w:r>
        <w:rPr>
          <w:spacing w:val="-2"/>
          <w:sz w:val="28"/>
        </w:rPr>
        <w:t>doanh</w:t>
      </w:r>
      <w:r>
        <w:rPr>
          <w:spacing w:val="-9"/>
          <w:sz w:val="28"/>
        </w:rPr>
        <w:t> </w:t>
      </w:r>
      <w:r>
        <w:rPr>
          <w:spacing w:val="-2"/>
          <w:sz w:val="28"/>
        </w:rPr>
        <w:t>nghiệp</w:t>
      </w:r>
      <w:r>
        <w:rPr>
          <w:spacing w:val="-13"/>
          <w:sz w:val="28"/>
        </w:rPr>
        <w:t> </w:t>
      </w:r>
      <w:r>
        <w:rPr>
          <w:spacing w:val="-2"/>
          <w:sz w:val="28"/>
        </w:rPr>
        <w:t>nhỏ</w:t>
      </w:r>
      <w:r>
        <w:rPr>
          <w:spacing w:val="-9"/>
          <w:sz w:val="28"/>
        </w:rPr>
        <w:t> </w:t>
      </w:r>
      <w:r>
        <w:rPr>
          <w:spacing w:val="-2"/>
          <w:sz w:val="28"/>
        </w:rPr>
        <w:t>và</w:t>
      </w:r>
      <w:r>
        <w:rPr>
          <w:spacing w:val="-10"/>
          <w:sz w:val="28"/>
        </w:rPr>
        <w:t> </w:t>
      </w:r>
      <w:r>
        <w:rPr>
          <w:spacing w:val="-2"/>
          <w:sz w:val="28"/>
        </w:rPr>
        <w:t>vừa</w:t>
      </w:r>
      <w:r>
        <w:rPr>
          <w:spacing w:val="-14"/>
          <w:sz w:val="28"/>
        </w:rPr>
        <w:t> </w:t>
      </w:r>
      <w:r>
        <w:rPr>
          <w:spacing w:val="-2"/>
          <w:sz w:val="28"/>
        </w:rPr>
        <w:t>thực</w:t>
      </w:r>
      <w:r>
        <w:rPr>
          <w:spacing w:val="-10"/>
          <w:sz w:val="28"/>
        </w:rPr>
        <w:t> </w:t>
      </w:r>
      <w:r>
        <w:rPr>
          <w:spacing w:val="-2"/>
          <w:sz w:val="28"/>
        </w:rPr>
        <w:t>hiện</w:t>
      </w:r>
      <w:r>
        <w:rPr>
          <w:spacing w:val="-10"/>
          <w:sz w:val="28"/>
        </w:rPr>
        <w:t> </w:t>
      </w:r>
      <w:r>
        <w:rPr>
          <w:spacing w:val="-2"/>
          <w:sz w:val="28"/>
        </w:rPr>
        <w:t>các</w:t>
      </w:r>
      <w:r>
        <w:rPr>
          <w:spacing w:val="-10"/>
          <w:sz w:val="28"/>
        </w:rPr>
        <w:t> </w:t>
      </w:r>
      <w:r>
        <w:rPr>
          <w:spacing w:val="-2"/>
          <w:sz w:val="28"/>
        </w:rPr>
        <w:t>chức</w:t>
      </w:r>
      <w:r>
        <w:rPr>
          <w:spacing w:val="-11"/>
          <w:sz w:val="28"/>
        </w:rPr>
        <w:t> </w:t>
      </w:r>
      <w:r>
        <w:rPr>
          <w:spacing w:val="-2"/>
          <w:sz w:val="28"/>
        </w:rPr>
        <w:t>năng</w:t>
      </w:r>
      <w:r>
        <w:rPr>
          <w:spacing w:val="-9"/>
          <w:sz w:val="28"/>
        </w:rPr>
        <w:t> </w:t>
      </w:r>
      <w:r>
        <w:rPr>
          <w:spacing w:val="-2"/>
          <w:sz w:val="28"/>
        </w:rPr>
        <w:t>sau</w:t>
      </w:r>
      <w:r>
        <w:rPr>
          <w:spacing w:val="-9"/>
          <w:sz w:val="28"/>
        </w:rPr>
        <w:t> </w:t>
      </w:r>
      <w:r>
        <w:rPr>
          <w:spacing w:val="-4"/>
          <w:sz w:val="28"/>
        </w:rPr>
        <w:t>đây:</w:t>
      </w:r>
    </w:p>
    <w:p>
      <w:pPr>
        <w:pStyle w:val="ListParagraph"/>
        <w:numPr>
          <w:ilvl w:val="1"/>
          <w:numId w:val="7"/>
        </w:numPr>
        <w:tabs>
          <w:tab w:pos="1139" w:val="left" w:leader="none"/>
        </w:tabs>
        <w:spacing w:line="240" w:lineRule="auto" w:before="158" w:after="0"/>
        <w:ind w:left="1139" w:right="0" w:hanging="288"/>
        <w:jc w:val="left"/>
        <w:rPr>
          <w:sz w:val="28"/>
        </w:rPr>
      </w:pPr>
      <w:r>
        <w:rPr>
          <w:sz w:val="28"/>
        </w:rPr>
        <w:t>Cho</w:t>
      </w:r>
      <w:r>
        <w:rPr>
          <w:spacing w:val="-1"/>
          <w:sz w:val="28"/>
        </w:rPr>
        <w:t> </w:t>
      </w:r>
      <w:r>
        <w:rPr>
          <w:sz w:val="28"/>
        </w:rPr>
        <w:t>vay</w:t>
      </w:r>
      <w:r>
        <w:rPr>
          <w:spacing w:val="-1"/>
          <w:sz w:val="28"/>
        </w:rPr>
        <w:t> </w:t>
      </w:r>
      <w:r>
        <w:rPr>
          <w:sz w:val="28"/>
        </w:rPr>
        <w:t>các</w:t>
      </w:r>
      <w:r>
        <w:rPr>
          <w:spacing w:val="-2"/>
          <w:sz w:val="28"/>
        </w:rPr>
        <w:t> </w:t>
      </w:r>
      <w:r>
        <w:rPr>
          <w:sz w:val="28"/>
        </w:rPr>
        <w:t>doanh</w:t>
      </w:r>
      <w:r>
        <w:rPr>
          <w:spacing w:val="-2"/>
          <w:sz w:val="28"/>
        </w:rPr>
        <w:t> </w:t>
      </w:r>
      <w:r>
        <w:rPr>
          <w:sz w:val="28"/>
        </w:rPr>
        <w:t>nghiệp</w:t>
      </w:r>
      <w:r>
        <w:rPr>
          <w:spacing w:val="-5"/>
          <w:sz w:val="28"/>
        </w:rPr>
        <w:t> </w:t>
      </w:r>
      <w:r>
        <w:rPr>
          <w:sz w:val="28"/>
        </w:rPr>
        <w:t>nhỏ</w:t>
      </w:r>
      <w:r>
        <w:rPr>
          <w:spacing w:val="-4"/>
          <w:sz w:val="28"/>
        </w:rPr>
        <w:t> </w:t>
      </w:r>
      <w:r>
        <w:rPr>
          <w:sz w:val="28"/>
        </w:rPr>
        <w:t>và</w:t>
      </w:r>
      <w:r>
        <w:rPr>
          <w:spacing w:val="-1"/>
          <w:sz w:val="28"/>
        </w:rPr>
        <w:t> </w:t>
      </w:r>
      <w:r>
        <w:rPr>
          <w:spacing w:val="-4"/>
          <w:sz w:val="28"/>
        </w:rPr>
        <w:t>vừa;</w:t>
      </w:r>
    </w:p>
    <w:p>
      <w:pPr>
        <w:pStyle w:val="ListParagraph"/>
        <w:numPr>
          <w:ilvl w:val="1"/>
          <w:numId w:val="7"/>
        </w:numPr>
        <w:tabs>
          <w:tab w:pos="1154" w:val="left" w:leader="none"/>
        </w:tabs>
        <w:spacing w:line="240" w:lineRule="auto" w:before="158" w:after="0"/>
        <w:ind w:left="1154" w:right="0" w:hanging="303"/>
        <w:jc w:val="left"/>
        <w:rPr>
          <w:sz w:val="28"/>
        </w:rPr>
      </w:pPr>
      <w:r>
        <w:rPr>
          <w:sz w:val="28"/>
        </w:rPr>
        <w:t>Cho</w:t>
      </w:r>
      <w:r>
        <w:rPr>
          <w:spacing w:val="-6"/>
          <w:sz w:val="28"/>
        </w:rPr>
        <w:t> </w:t>
      </w:r>
      <w:r>
        <w:rPr>
          <w:sz w:val="28"/>
        </w:rPr>
        <w:t>vay</w:t>
      </w:r>
      <w:r>
        <w:rPr>
          <w:spacing w:val="-2"/>
          <w:sz w:val="28"/>
        </w:rPr>
        <w:t> </w:t>
      </w:r>
      <w:r>
        <w:rPr>
          <w:sz w:val="28"/>
        </w:rPr>
        <w:t>khởi</w:t>
      </w:r>
      <w:r>
        <w:rPr>
          <w:spacing w:val="-2"/>
          <w:sz w:val="28"/>
        </w:rPr>
        <w:t> nghiệp;</w:t>
      </w:r>
    </w:p>
    <w:p>
      <w:pPr>
        <w:pStyle w:val="ListParagraph"/>
        <w:numPr>
          <w:ilvl w:val="1"/>
          <w:numId w:val="7"/>
        </w:numPr>
        <w:tabs>
          <w:tab w:pos="1170" w:val="left" w:leader="none"/>
        </w:tabs>
        <w:spacing w:line="268" w:lineRule="auto" w:before="158" w:after="0"/>
        <w:ind w:left="143" w:right="426" w:firstLine="707"/>
        <w:jc w:val="both"/>
        <w:rPr>
          <w:sz w:val="28"/>
        </w:rPr>
      </w:pPr>
      <w:r>
        <w:rPr>
          <w:sz w:val="28"/>
        </w:rPr>
        <w:t>Tài trợ vốn ban đầu cho các dự án khởi nghiệp sáng tạo, dự án xây dựng vườn ươm;</w:t>
      </w:r>
    </w:p>
    <w:p>
      <w:pPr>
        <w:pStyle w:val="ListParagraph"/>
        <w:numPr>
          <w:ilvl w:val="1"/>
          <w:numId w:val="7"/>
        </w:numPr>
        <w:tabs>
          <w:tab w:pos="1144" w:val="left" w:leader="none"/>
        </w:tabs>
        <w:spacing w:line="268" w:lineRule="auto" w:before="119" w:after="0"/>
        <w:ind w:left="143" w:right="419" w:firstLine="707"/>
        <w:jc w:val="both"/>
        <w:rPr>
          <w:sz w:val="28"/>
        </w:rPr>
      </w:pPr>
      <w:r>
        <w:rPr>
          <w:sz w:val="28"/>
        </w:rPr>
        <w:t>Đầu</w:t>
      </w:r>
      <w:r>
        <w:rPr>
          <w:spacing w:val="-8"/>
          <w:sz w:val="28"/>
        </w:rPr>
        <w:t> </w:t>
      </w:r>
      <w:r>
        <w:rPr>
          <w:sz w:val="28"/>
        </w:rPr>
        <w:t>tư</w:t>
      </w:r>
      <w:r>
        <w:rPr>
          <w:spacing w:val="-13"/>
          <w:sz w:val="28"/>
        </w:rPr>
        <w:t> </w:t>
      </w:r>
      <w:r>
        <w:rPr>
          <w:sz w:val="28"/>
        </w:rPr>
        <w:t>vào</w:t>
      </w:r>
      <w:r>
        <w:rPr>
          <w:spacing w:val="-8"/>
          <w:sz w:val="28"/>
        </w:rPr>
        <w:t> </w:t>
      </w:r>
      <w:r>
        <w:rPr>
          <w:sz w:val="28"/>
        </w:rPr>
        <w:t>các</w:t>
      </w:r>
      <w:r>
        <w:rPr>
          <w:spacing w:val="-11"/>
          <w:sz w:val="28"/>
        </w:rPr>
        <w:t> </w:t>
      </w:r>
      <w:r>
        <w:rPr>
          <w:sz w:val="28"/>
        </w:rPr>
        <w:t>quỹ</w:t>
      </w:r>
      <w:r>
        <w:rPr>
          <w:spacing w:val="-10"/>
          <w:sz w:val="28"/>
        </w:rPr>
        <w:t> </w:t>
      </w:r>
      <w:r>
        <w:rPr>
          <w:sz w:val="28"/>
        </w:rPr>
        <w:t>đầu</w:t>
      </w:r>
      <w:r>
        <w:rPr>
          <w:spacing w:val="-8"/>
          <w:sz w:val="28"/>
        </w:rPr>
        <w:t> </w:t>
      </w:r>
      <w:r>
        <w:rPr>
          <w:sz w:val="28"/>
        </w:rPr>
        <w:t>tư</w:t>
      </w:r>
      <w:r>
        <w:rPr>
          <w:spacing w:val="-13"/>
          <w:sz w:val="28"/>
        </w:rPr>
        <w:t> </w:t>
      </w:r>
      <w:r>
        <w:rPr>
          <w:sz w:val="28"/>
        </w:rPr>
        <w:t>địa</w:t>
      </w:r>
      <w:r>
        <w:rPr>
          <w:spacing w:val="-9"/>
          <w:sz w:val="28"/>
        </w:rPr>
        <w:t> </w:t>
      </w:r>
      <w:r>
        <w:rPr>
          <w:sz w:val="28"/>
        </w:rPr>
        <w:t>phương,</w:t>
      </w:r>
      <w:r>
        <w:rPr>
          <w:spacing w:val="-12"/>
          <w:sz w:val="28"/>
        </w:rPr>
        <w:t> </w:t>
      </w:r>
      <w:r>
        <w:rPr>
          <w:sz w:val="28"/>
        </w:rPr>
        <w:t>quỹ</w:t>
      </w:r>
      <w:r>
        <w:rPr>
          <w:spacing w:val="-10"/>
          <w:sz w:val="28"/>
        </w:rPr>
        <w:t> </w:t>
      </w:r>
      <w:r>
        <w:rPr>
          <w:sz w:val="28"/>
        </w:rPr>
        <w:t>đầu</w:t>
      </w:r>
      <w:r>
        <w:rPr>
          <w:spacing w:val="-11"/>
          <w:sz w:val="28"/>
        </w:rPr>
        <w:t> </w:t>
      </w:r>
      <w:r>
        <w:rPr>
          <w:sz w:val="28"/>
        </w:rPr>
        <w:t>tư</w:t>
      </w:r>
      <w:r>
        <w:rPr>
          <w:spacing w:val="-10"/>
          <w:sz w:val="28"/>
        </w:rPr>
        <w:t> </w:t>
      </w:r>
      <w:r>
        <w:rPr>
          <w:sz w:val="28"/>
        </w:rPr>
        <w:t>tư</w:t>
      </w:r>
      <w:r>
        <w:rPr>
          <w:spacing w:val="-13"/>
          <w:sz w:val="28"/>
        </w:rPr>
        <w:t> </w:t>
      </w:r>
      <w:r>
        <w:rPr>
          <w:sz w:val="28"/>
        </w:rPr>
        <w:t>nhân</w:t>
      </w:r>
      <w:r>
        <w:rPr>
          <w:spacing w:val="-11"/>
          <w:sz w:val="28"/>
        </w:rPr>
        <w:t> </w:t>
      </w:r>
      <w:r>
        <w:rPr>
          <w:sz w:val="28"/>
        </w:rPr>
        <w:t>để</w:t>
      </w:r>
      <w:r>
        <w:rPr>
          <w:spacing w:val="-11"/>
          <w:sz w:val="28"/>
        </w:rPr>
        <w:t> </w:t>
      </w:r>
      <w:r>
        <w:rPr>
          <w:sz w:val="28"/>
        </w:rPr>
        <w:t>tăng</w:t>
      </w:r>
      <w:r>
        <w:rPr>
          <w:spacing w:val="-8"/>
          <w:sz w:val="28"/>
        </w:rPr>
        <w:t> </w:t>
      </w:r>
      <w:r>
        <w:rPr>
          <w:sz w:val="28"/>
        </w:rPr>
        <w:t>nguồn cung vốn cho doanh nghiệp nhỏ và vừa, doanh nghiệp khởi nghiệp sáng tạo;</w:t>
      </w:r>
    </w:p>
    <w:p>
      <w:pPr>
        <w:pStyle w:val="BodyText"/>
        <w:spacing w:line="268" w:lineRule="auto" w:before="119"/>
        <w:ind w:right="419"/>
      </w:pPr>
      <w:r>
        <w:rPr/>
        <w:t>đ)</w:t>
      </w:r>
      <w:r>
        <w:rPr>
          <w:spacing w:val="-1"/>
        </w:rPr>
        <w:t> </w:t>
      </w:r>
      <w:r>
        <w:rPr/>
        <w:t>Tiếp</w:t>
      </w:r>
      <w:r>
        <w:rPr>
          <w:spacing w:val="-4"/>
        </w:rPr>
        <w:t> </w:t>
      </w:r>
      <w:r>
        <w:rPr/>
        <w:t>nhận</w:t>
      </w:r>
      <w:r>
        <w:rPr>
          <w:spacing w:val="-4"/>
        </w:rPr>
        <w:t> </w:t>
      </w:r>
      <w:r>
        <w:rPr/>
        <w:t>và</w:t>
      </w:r>
      <w:r>
        <w:rPr>
          <w:spacing w:val="-4"/>
        </w:rPr>
        <w:t> </w:t>
      </w:r>
      <w:r>
        <w:rPr/>
        <w:t>quản</w:t>
      </w:r>
      <w:r>
        <w:rPr>
          <w:spacing w:val="-4"/>
        </w:rPr>
        <w:t> </w:t>
      </w:r>
      <w:r>
        <w:rPr/>
        <w:t>lý</w:t>
      </w:r>
      <w:r>
        <w:rPr>
          <w:spacing w:val="-4"/>
        </w:rPr>
        <w:t> </w:t>
      </w:r>
      <w:r>
        <w:rPr/>
        <w:t>nguồn vốn</w:t>
      </w:r>
      <w:r>
        <w:rPr>
          <w:spacing w:val="-4"/>
        </w:rPr>
        <w:t> </w:t>
      </w:r>
      <w:r>
        <w:rPr/>
        <w:t>vay,</w:t>
      </w:r>
      <w:r>
        <w:rPr>
          <w:spacing w:val="-2"/>
        </w:rPr>
        <w:t> </w:t>
      </w:r>
      <w:r>
        <w:rPr/>
        <w:t>tài</w:t>
      </w:r>
      <w:r>
        <w:rPr>
          <w:spacing w:val="-4"/>
        </w:rPr>
        <w:t> </w:t>
      </w:r>
      <w:r>
        <w:rPr/>
        <w:t>trợ,</w:t>
      </w:r>
      <w:r>
        <w:rPr>
          <w:spacing w:val="-2"/>
        </w:rPr>
        <w:t> </w:t>
      </w:r>
      <w:r>
        <w:rPr/>
        <w:t>viện trợ,</w:t>
      </w:r>
      <w:r>
        <w:rPr>
          <w:spacing w:val="-2"/>
        </w:rPr>
        <w:t> </w:t>
      </w:r>
      <w:r>
        <w:rPr/>
        <w:t>đóng</w:t>
      </w:r>
      <w:r>
        <w:rPr>
          <w:spacing w:val="-4"/>
        </w:rPr>
        <w:t> </w:t>
      </w:r>
      <w:r>
        <w:rPr/>
        <w:t>góp,</w:t>
      </w:r>
      <w:r>
        <w:rPr>
          <w:spacing w:val="-1"/>
        </w:rPr>
        <w:t> </w:t>
      </w:r>
      <w:r>
        <w:rPr/>
        <w:t>ủy thác của các tổ chức, cá nhân để hỗ trợ doanh nghiệp nhỏ và vừa.</w:t>
      </w:r>
    </w:p>
    <w:p>
      <w:pPr>
        <w:pStyle w:val="Heading2"/>
        <w:spacing w:before="119"/>
      </w:pPr>
      <w:r>
        <w:rPr/>
        <w:t>Điều</w:t>
      </w:r>
      <w:r>
        <w:rPr>
          <w:spacing w:val="-4"/>
        </w:rPr>
        <w:t> </w:t>
      </w:r>
      <w:r>
        <w:rPr/>
        <w:t>10.</w:t>
      </w:r>
      <w:r>
        <w:rPr>
          <w:spacing w:val="5"/>
        </w:rPr>
        <w:t> </w:t>
      </w:r>
      <w:r>
        <w:rPr/>
        <w:t>Hỗ trợ</w:t>
      </w:r>
      <w:r>
        <w:rPr>
          <w:spacing w:val="-1"/>
        </w:rPr>
        <w:t> </w:t>
      </w:r>
      <w:r>
        <w:rPr/>
        <w:t>thuế,</w:t>
      </w:r>
      <w:r>
        <w:rPr>
          <w:spacing w:val="-2"/>
        </w:rPr>
        <w:t> </w:t>
      </w:r>
      <w:r>
        <w:rPr/>
        <w:t>phí,</w:t>
      </w:r>
      <w:r>
        <w:rPr>
          <w:spacing w:val="-5"/>
        </w:rPr>
        <w:t> </w:t>
      </w:r>
      <w:r>
        <w:rPr/>
        <w:t>lệ</w:t>
      </w:r>
      <w:r>
        <w:rPr>
          <w:spacing w:val="-4"/>
        </w:rPr>
        <w:t> </w:t>
      </w:r>
      <w:r>
        <w:rPr>
          <w:spacing w:val="-5"/>
        </w:rPr>
        <w:t>phí</w:t>
      </w:r>
    </w:p>
    <w:p>
      <w:pPr>
        <w:pStyle w:val="ListParagraph"/>
        <w:numPr>
          <w:ilvl w:val="0"/>
          <w:numId w:val="8"/>
        </w:numPr>
        <w:tabs>
          <w:tab w:pos="1121" w:val="left" w:leader="none"/>
        </w:tabs>
        <w:spacing w:line="268" w:lineRule="auto" w:before="158" w:after="0"/>
        <w:ind w:left="143" w:right="418" w:firstLine="707"/>
        <w:jc w:val="both"/>
        <w:rPr>
          <w:sz w:val="28"/>
        </w:rPr>
      </w:pPr>
      <w:r>
        <w:rPr>
          <w:sz w:val="28"/>
        </w:rPr>
        <w:t>Miễn</w:t>
      </w:r>
      <w:r>
        <w:rPr>
          <w:spacing w:val="-9"/>
          <w:sz w:val="28"/>
        </w:rPr>
        <w:t> </w:t>
      </w:r>
      <w:r>
        <w:rPr>
          <w:sz w:val="28"/>
        </w:rPr>
        <w:t>thuế</w:t>
      </w:r>
      <w:r>
        <w:rPr>
          <w:spacing w:val="-9"/>
          <w:sz w:val="28"/>
        </w:rPr>
        <w:t> </w:t>
      </w:r>
      <w:r>
        <w:rPr>
          <w:sz w:val="28"/>
        </w:rPr>
        <w:t>thu</w:t>
      </w:r>
      <w:r>
        <w:rPr>
          <w:spacing w:val="-9"/>
          <w:sz w:val="28"/>
        </w:rPr>
        <w:t> </w:t>
      </w:r>
      <w:r>
        <w:rPr>
          <w:sz w:val="28"/>
        </w:rPr>
        <w:t>nhập</w:t>
      </w:r>
      <w:r>
        <w:rPr>
          <w:spacing w:val="-11"/>
          <w:sz w:val="28"/>
        </w:rPr>
        <w:t> </w:t>
      </w:r>
      <w:r>
        <w:rPr>
          <w:sz w:val="28"/>
        </w:rPr>
        <w:t>doanh</w:t>
      </w:r>
      <w:r>
        <w:rPr>
          <w:spacing w:val="-9"/>
          <w:sz w:val="28"/>
        </w:rPr>
        <w:t> </w:t>
      </w:r>
      <w:r>
        <w:rPr>
          <w:sz w:val="28"/>
        </w:rPr>
        <w:t>nghiệp</w:t>
      </w:r>
      <w:r>
        <w:rPr>
          <w:spacing w:val="-9"/>
          <w:sz w:val="28"/>
        </w:rPr>
        <w:t> </w:t>
      </w:r>
      <w:r>
        <w:rPr>
          <w:sz w:val="28"/>
        </w:rPr>
        <w:t>trong</w:t>
      </w:r>
      <w:r>
        <w:rPr>
          <w:spacing w:val="-12"/>
          <w:sz w:val="28"/>
        </w:rPr>
        <w:t> </w:t>
      </w:r>
      <w:r>
        <w:rPr>
          <w:sz w:val="28"/>
        </w:rPr>
        <w:t>thời</w:t>
      </w:r>
      <w:r>
        <w:rPr>
          <w:spacing w:val="-9"/>
          <w:sz w:val="28"/>
        </w:rPr>
        <w:t> </w:t>
      </w:r>
      <w:r>
        <w:rPr>
          <w:sz w:val="28"/>
        </w:rPr>
        <w:t>hạn</w:t>
      </w:r>
      <w:r>
        <w:rPr>
          <w:spacing w:val="-9"/>
          <w:sz w:val="28"/>
        </w:rPr>
        <w:t> </w:t>
      </w:r>
      <w:r>
        <w:rPr>
          <w:sz w:val="28"/>
        </w:rPr>
        <w:t>02</w:t>
      </w:r>
      <w:r>
        <w:rPr>
          <w:spacing w:val="-9"/>
          <w:sz w:val="28"/>
        </w:rPr>
        <w:t> </w:t>
      </w:r>
      <w:r>
        <w:rPr>
          <w:sz w:val="28"/>
        </w:rPr>
        <w:t>năm</w:t>
      </w:r>
      <w:r>
        <w:rPr>
          <w:spacing w:val="-10"/>
          <w:sz w:val="28"/>
        </w:rPr>
        <w:t> </w:t>
      </w:r>
      <w:r>
        <w:rPr>
          <w:sz w:val="28"/>
        </w:rPr>
        <w:t>và</w:t>
      </w:r>
      <w:r>
        <w:rPr>
          <w:spacing w:val="-12"/>
          <w:sz w:val="28"/>
        </w:rPr>
        <w:t> </w:t>
      </w:r>
      <w:r>
        <w:rPr>
          <w:sz w:val="28"/>
        </w:rPr>
        <w:t>giảm</w:t>
      </w:r>
      <w:r>
        <w:rPr>
          <w:spacing w:val="-10"/>
          <w:sz w:val="28"/>
        </w:rPr>
        <w:t> </w:t>
      </w:r>
      <w:r>
        <w:rPr>
          <w:sz w:val="28"/>
        </w:rPr>
        <w:t>50%</w:t>
      </w:r>
      <w:r>
        <w:rPr>
          <w:spacing w:val="-11"/>
          <w:sz w:val="28"/>
        </w:rPr>
        <w:t> </w:t>
      </w:r>
      <w:r>
        <w:rPr>
          <w:sz w:val="28"/>
        </w:rPr>
        <w:t>số thuế phải nộp trong 04 năm tiếp theo đối với thu nhập từ hoạt động khởi nghiệp đổi</w:t>
      </w:r>
      <w:r>
        <w:rPr>
          <w:spacing w:val="-6"/>
          <w:sz w:val="28"/>
        </w:rPr>
        <w:t> </w:t>
      </w:r>
      <w:r>
        <w:rPr>
          <w:sz w:val="28"/>
        </w:rPr>
        <w:t>mới</w:t>
      </w:r>
      <w:r>
        <w:rPr>
          <w:spacing w:val="-8"/>
          <w:sz w:val="28"/>
        </w:rPr>
        <w:t> </w:t>
      </w:r>
      <w:r>
        <w:rPr>
          <w:sz w:val="28"/>
        </w:rPr>
        <w:t>sáng</w:t>
      </w:r>
      <w:r>
        <w:rPr>
          <w:spacing w:val="-8"/>
          <w:sz w:val="28"/>
        </w:rPr>
        <w:t> </w:t>
      </w:r>
      <w:r>
        <w:rPr>
          <w:sz w:val="28"/>
        </w:rPr>
        <w:t>tạo</w:t>
      </w:r>
      <w:r>
        <w:rPr>
          <w:spacing w:val="-8"/>
          <w:sz w:val="28"/>
        </w:rPr>
        <w:t> </w:t>
      </w:r>
      <w:r>
        <w:rPr>
          <w:sz w:val="28"/>
        </w:rPr>
        <w:t>của</w:t>
      </w:r>
      <w:r>
        <w:rPr>
          <w:spacing w:val="-7"/>
          <w:sz w:val="28"/>
        </w:rPr>
        <w:t> </w:t>
      </w:r>
      <w:r>
        <w:rPr>
          <w:sz w:val="28"/>
        </w:rPr>
        <w:t>doanh</w:t>
      </w:r>
      <w:r>
        <w:rPr>
          <w:spacing w:val="-6"/>
          <w:sz w:val="28"/>
        </w:rPr>
        <w:t> </w:t>
      </w:r>
      <w:r>
        <w:rPr>
          <w:sz w:val="28"/>
        </w:rPr>
        <w:t>nghiệp</w:t>
      </w:r>
      <w:r>
        <w:rPr>
          <w:spacing w:val="-8"/>
          <w:sz w:val="28"/>
        </w:rPr>
        <w:t> </w:t>
      </w:r>
      <w:r>
        <w:rPr>
          <w:sz w:val="28"/>
        </w:rPr>
        <w:t>khởi</w:t>
      </w:r>
      <w:r>
        <w:rPr>
          <w:spacing w:val="-8"/>
          <w:sz w:val="28"/>
        </w:rPr>
        <w:t> </w:t>
      </w:r>
      <w:r>
        <w:rPr>
          <w:sz w:val="28"/>
        </w:rPr>
        <w:t>nghiệp</w:t>
      </w:r>
      <w:r>
        <w:rPr>
          <w:spacing w:val="-8"/>
          <w:sz w:val="28"/>
        </w:rPr>
        <w:t> </w:t>
      </w:r>
      <w:r>
        <w:rPr>
          <w:sz w:val="28"/>
        </w:rPr>
        <w:t>sáng</w:t>
      </w:r>
      <w:r>
        <w:rPr>
          <w:spacing w:val="-8"/>
          <w:sz w:val="28"/>
        </w:rPr>
        <w:t> </w:t>
      </w:r>
      <w:r>
        <w:rPr>
          <w:sz w:val="28"/>
        </w:rPr>
        <w:t>tạo,</w:t>
      </w:r>
      <w:r>
        <w:rPr>
          <w:spacing w:val="-7"/>
          <w:sz w:val="28"/>
        </w:rPr>
        <w:t> </w:t>
      </w:r>
      <w:r>
        <w:rPr>
          <w:sz w:val="28"/>
        </w:rPr>
        <w:t>công</w:t>
      </w:r>
      <w:r>
        <w:rPr>
          <w:spacing w:val="-6"/>
          <w:sz w:val="28"/>
        </w:rPr>
        <w:t> </w:t>
      </w:r>
      <w:r>
        <w:rPr>
          <w:sz w:val="28"/>
        </w:rPr>
        <w:t>ty</w:t>
      </w:r>
      <w:r>
        <w:rPr>
          <w:spacing w:val="-8"/>
          <w:sz w:val="28"/>
        </w:rPr>
        <w:t> </w:t>
      </w:r>
      <w:r>
        <w:rPr>
          <w:sz w:val="28"/>
        </w:rPr>
        <w:t>quản</w:t>
      </w:r>
      <w:r>
        <w:rPr>
          <w:spacing w:val="-8"/>
          <w:sz w:val="28"/>
        </w:rPr>
        <w:t> </w:t>
      </w:r>
      <w:r>
        <w:rPr>
          <w:sz w:val="28"/>
        </w:rPr>
        <w:t>lý</w:t>
      </w:r>
      <w:r>
        <w:rPr>
          <w:spacing w:val="-8"/>
          <w:sz w:val="28"/>
        </w:rPr>
        <w:t> </w:t>
      </w:r>
      <w:r>
        <w:rPr>
          <w:sz w:val="28"/>
        </w:rPr>
        <w:t>quỹ</w:t>
      </w:r>
      <w:r>
        <w:rPr>
          <w:spacing w:val="-8"/>
          <w:sz w:val="28"/>
        </w:rPr>
        <w:t> </w:t>
      </w:r>
      <w:r>
        <w:rPr>
          <w:sz w:val="28"/>
        </w:rPr>
        <w:t>đầu tư khởi nghiệp sáng tạo, tổ chức trung gian hỗ trợ khởi nghiệp đổi mới sáng tạo. Việc</w:t>
      </w:r>
      <w:r>
        <w:rPr>
          <w:spacing w:val="-7"/>
          <w:sz w:val="28"/>
        </w:rPr>
        <w:t> </w:t>
      </w:r>
      <w:r>
        <w:rPr>
          <w:sz w:val="28"/>
        </w:rPr>
        <w:t>xác</w:t>
      </w:r>
      <w:r>
        <w:rPr>
          <w:spacing w:val="-6"/>
          <w:sz w:val="28"/>
        </w:rPr>
        <w:t> </w:t>
      </w:r>
      <w:r>
        <w:rPr>
          <w:sz w:val="28"/>
        </w:rPr>
        <w:t>định</w:t>
      </w:r>
      <w:r>
        <w:rPr>
          <w:spacing w:val="-6"/>
          <w:sz w:val="28"/>
        </w:rPr>
        <w:t> </w:t>
      </w:r>
      <w:r>
        <w:rPr>
          <w:sz w:val="28"/>
        </w:rPr>
        <w:t>thời</w:t>
      </w:r>
      <w:r>
        <w:rPr>
          <w:spacing w:val="-6"/>
          <w:sz w:val="28"/>
        </w:rPr>
        <w:t> </w:t>
      </w:r>
      <w:r>
        <w:rPr>
          <w:sz w:val="28"/>
        </w:rPr>
        <w:t>gian</w:t>
      </w:r>
      <w:r>
        <w:rPr>
          <w:spacing w:val="-3"/>
          <w:sz w:val="28"/>
        </w:rPr>
        <w:t> </w:t>
      </w:r>
      <w:r>
        <w:rPr>
          <w:sz w:val="28"/>
        </w:rPr>
        <w:t>miễn,</w:t>
      </w:r>
      <w:r>
        <w:rPr>
          <w:spacing w:val="-7"/>
          <w:sz w:val="28"/>
        </w:rPr>
        <w:t> </w:t>
      </w:r>
      <w:r>
        <w:rPr>
          <w:sz w:val="28"/>
        </w:rPr>
        <w:t>giảm</w:t>
      </w:r>
      <w:r>
        <w:rPr>
          <w:spacing w:val="-4"/>
          <w:sz w:val="28"/>
        </w:rPr>
        <w:t> </w:t>
      </w:r>
      <w:r>
        <w:rPr>
          <w:sz w:val="28"/>
        </w:rPr>
        <w:t>thuế</w:t>
      </w:r>
      <w:r>
        <w:rPr>
          <w:spacing w:val="-6"/>
          <w:sz w:val="28"/>
        </w:rPr>
        <w:t> </w:t>
      </w:r>
      <w:r>
        <w:rPr>
          <w:sz w:val="28"/>
        </w:rPr>
        <w:t>thực</w:t>
      </w:r>
      <w:r>
        <w:rPr>
          <w:spacing w:val="-4"/>
          <w:sz w:val="28"/>
        </w:rPr>
        <w:t> </w:t>
      </w:r>
      <w:r>
        <w:rPr>
          <w:sz w:val="28"/>
        </w:rPr>
        <w:t>hiện</w:t>
      </w:r>
      <w:r>
        <w:rPr>
          <w:spacing w:val="-6"/>
          <w:sz w:val="28"/>
        </w:rPr>
        <w:t> </w:t>
      </w:r>
      <w:r>
        <w:rPr>
          <w:sz w:val="28"/>
        </w:rPr>
        <w:t>theo</w:t>
      </w:r>
      <w:r>
        <w:rPr>
          <w:spacing w:val="-6"/>
          <w:sz w:val="28"/>
        </w:rPr>
        <w:t> </w:t>
      </w:r>
      <w:r>
        <w:rPr>
          <w:sz w:val="28"/>
        </w:rPr>
        <w:t>quy</w:t>
      </w:r>
      <w:r>
        <w:rPr>
          <w:spacing w:val="-6"/>
          <w:sz w:val="28"/>
        </w:rPr>
        <w:t> </w:t>
      </w:r>
      <w:r>
        <w:rPr>
          <w:sz w:val="28"/>
        </w:rPr>
        <w:t>định</w:t>
      </w:r>
      <w:r>
        <w:rPr>
          <w:spacing w:val="-6"/>
          <w:sz w:val="28"/>
        </w:rPr>
        <w:t> </w:t>
      </w:r>
      <w:r>
        <w:rPr>
          <w:sz w:val="28"/>
        </w:rPr>
        <w:t>của</w:t>
      </w:r>
      <w:r>
        <w:rPr>
          <w:spacing w:val="-7"/>
          <w:sz w:val="28"/>
        </w:rPr>
        <w:t> </w:t>
      </w:r>
      <w:r>
        <w:rPr>
          <w:sz w:val="28"/>
        </w:rPr>
        <w:t>pháp</w:t>
      </w:r>
      <w:r>
        <w:rPr>
          <w:spacing w:val="-6"/>
          <w:sz w:val="28"/>
        </w:rPr>
        <w:t> </w:t>
      </w:r>
      <w:r>
        <w:rPr>
          <w:sz w:val="28"/>
        </w:rPr>
        <w:t>luật</w:t>
      </w:r>
      <w:r>
        <w:rPr>
          <w:spacing w:val="-6"/>
          <w:sz w:val="28"/>
        </w:rPr>
        <w:t> </w:t>
      </w:r>
      <w:r>
        <w:rPr>
          <w:sz w:val="28"/>
        </w:rPr>
        <w:t>về thuế thu nhập doanh nghiệp.</w:t>
      </w:r>
    </w:p>
    <w:p>
      <w:pPr>
        <w:pStyle w:val="ListParagraph"/>
        <w:numPr>
          <w:ilvl w:val="0"/>
          <w:numId w:val="8"/>
        </w:numPr>
        <w:tabs>
          <w:tab w:pos="1135" w:val="left" w:leader="none"/>
        </w:tabs>
        <w:spacing w:line="268" w:lineRule="auto" w:before="116" w:after="0"/>
        <w:ind w:left="143" w:right="419" w:firstLine="707"/>
        <w:jc w:val="both"/>
        <w:rPr>
          <w:sz w:val="28"/>
        </w:rPr>
      </w:pPr>
      <w:r>
        <w:rPr>
          <w:sz w:val="28"/>
        </w:rPr>
        <w:t>Miễn thuế thu nhập cá nhân, thuế thu nhập doanh nghiệp đối với khoản thu nhập từ chuyển nhượng cổ phần, phần vốn góp, quyền góp vốn, quyền mua cổ phần, quyền mua phần vốn góp vào doanh nghiệp khởi nghiệp sáng tạo.</w:t>
      </w:r>
    </w:p>
    <w:p>
      <w:pPr>
        <w:pStyle w:val="ListParagraph"/>
        <w:numPr>
          <w:ilvl w:val="0"/>
          <w:numId w:val="8"/>
        </w:numPr>
        <w:tabs>
          <w:tab w:pos="1129" w:val="left" w:leader="none"/>
        </w:tabs>
        <w:spacing w:line="268" w:lineRule="auto" w:before="119" w:after="0"/>
        <w:ind w:left="143" w:right="418" w:firstLine="707"/>
        <w:jc w:val="both"/>
        <w:rPr>
          <w:sz w:val="28"/>
        </w:rPr>
      </w:pPr>
      <w:r>
        <w:rPr>
          <w:sz w:val="28"/>
        </w:rPr>
        <w:t>Miễn</w:t>
      </w:r>
      <w:r>
        <w:rPr>
          <w:spacing w:val="-4"/>
          <w:sz w:val="28"/>
        </w:rPr>
        <w:t> </w:t>
      </w:r>
      <w:r>
        <w:rPr>
          <w:sz w:val="28"/>
        </w:rPr>
        <w:t>thuế</w:t>
      </w:r>
      <w:r>
        <w:rPr>
          <w:spacing w:val="-4"/>
          <w:sz w:val="28"/>
        </w:rPr>
        <w:t> </w:t>
      </w:r>
      <w:r>
        <w:rPr>
          <w:sz w:val="28"/>
        </w:rPr>
        <w:t>thu</w:t>
      </w:r>
      <w:r>
        <w:rPr>
          <w:spacing w:val="-4"/>
          <w:sz w:val="28"/>
        </w:rPr>
        <w:t> </w:t>
      </w:r>
      <w:r>
        <w:rPr>
          <w:sz w:val="28"/>
        </w:rPr>
        <w:t>nhập cá</w:t>
      </w:r>
      <w:r>
        <w:rPr>
          <w:spacing w:val="-5"/>
          <w:sz w:val="28"/>
        </w:rPr>
        <w:t> </w:t>
      </w:r>
      <w:r>
        <w:rPr>
          <w:sz w:val="28"/>
        </w:rPr>
        <w:t>nhân</w:t>
      </w:r>
      <w:r>
        <w:rPr>
          <w:spacing w:val="-2"/>
          <w:sz w:val="28"/>
        </w:rPr>
        <w:t> </w:t>
      </w:r>
      <w:r>
        <w:rPr>
          <w:sz w:val="28"/>
        </w:rPr>
        <w:t>trong thời</w:t>
      </w:r>
      <w:r>
        <w:rPr>
          <w:spacing w:val="-4"/>
          <w:sz w:val="28"/>
        </w:rPr>
        <w:t> </w:t>
      </w:r>
      <w:r>
        <w:rPr>
          <w:sz w:val="28"/>
        </w:rPr>
        <w:t>hạn 02</w:t>
      </w:r>
      <w:r>
        <w:rPr>
          <w:spacing w:val="-3"/>
          <w:sz w:val="28"/>
        </w:rPr>
        <w:t> </w:t>
      </w:r>
      <w:r>
        <w:rPr>
          <w:sz w:val="28"/>
        </w:rPr>
        <w:t>năm</w:t>
      </w:r>
      <w:r>
        <w:rPr>
          <w:spacing w:val="-4"/>
          <w:sz w:val="28"/>
        </w:rPr>
        <w:t> </w:t>
      </w:r>
      <w:r>
        <w:rPr>
          <w:sz w:val="28"/>
        </w:rPr>
        <w:t>và</w:t>
      </w:r>
      <w:r>
        <w:rPr>
          <w:spacing w:val="-4"/>
          <w:sz w:val="28"/>
        </w:rPr>
        <w:t> </w:t>
      </w:r>
      <w:r>
        <w:rPr>
          <w:sz w:val="28"/>
        </w:rPr>
        <w:t>giảm</w:t>
      </w:r>
      <w:r>
        <w:rPr>
          <w:spacing w:val="-1"/>
          <w:sz w:val="28"/>
        </w:rPr>
        <w:t> </w:t>
      </w:r>
      <w:r>
        <w:rPr>
          <w:sz w:val="28"/>
        </w:rPr>
        <w:t>50%</w:t>
      </w:r>
      <w:r>
        <w:rPr>
          <w:spacing w:val="-2"/>
          <w:sz w:val="28"/>
        </w:rPr>
        <w:t> </w:t>
      </w:r>
      <w:r>
        <w:rPr>
          <w:sz w:val="28"/>
        </w:rPr>
        <w:t>số</w:t>
      </w:r>
      <w:r>
        <w:rPr>
          <w:spacing w:val="-1"/>
          <w:sz w:val="28"/>
        </w:rPr>
        <w:t> </w:t>
      </w:r>
      <w:r>
        <w:rPr>
          <w:sz w:val="28"/>
        </w:rPr>
        <w:t>thuế phải nộp trong 04 năm tiếp theo đối với thu nhập từ tiền lương, tiền công của chuyên</w:t>
      </w:r>
      <w:r>
        <w:rPr>
          <w:spacing w:val="-6"/>
          <w:sz w:val="28"/>
        </w:rPr>
        <w:t> </w:t>
      </w:r>
      <w:r>
        <w:rPr>
          <w:sz w:val="28"/>
        </w:rPr>
        <w:t>gia,</w:t>
      </w:r>
      <w:r>
        <w:rPr>
          <w:spacing w:val="-7"/>
          <w:sz w:val="28"/>
        </w:rPr>
        <w:t> </w:t>
      </w:r>
      <w:r>
        <w:rPr>
          <w:sz w:val="28"/>
        </w:rPr>
        <w:t>nhà</w:t>
      </w:r>
      <w:r>
        <w:rPr>
          <w:spacing w:val="-7"/>
          <w:sz w:val="28"/>
        </w:rPr>
        <w:t> </w:t>
      </w:r>
      <w:r>
        <w:rPr>
          <w:sz w:val="28"/>
        </w:rPr>
        <w:t>khoa</w:t>
      </w:r>
      <w:r>
        <w:rPr>
          <w:spacing w:val="-7"/>
          <w:sz w:val="28"/>
        </w:rPr>
        <w:t> </w:t>
      </w:r>
      <w:r>
        <w:rPr>
          <w:sz w:val="28"/>
        </w:rPr>
        <w:t>học</w:t>
      </w:r>
      <w:r>
        <w:rPr>
          <w:spacing w:val="-7"/>
          <w:sz w:val="28"/>
        </w:rPr>
        <w:t> </w:t>
      </w:r>
      <w:r>
        <w:rPr>
          <w:sz w:val="28"/>
        </w:rPr>
        <w:t>nhận</w:t>
      </w:r>
      <w:r>
        <w:rPr>
          <w:spacing w:val="-6"/>
          <w:sz w:val="28"/>
        </w:rPr>
        <w:t> </w:t>
      </w:r>
      <w:r>
        <w:rPr>
          <w:sz w:val="28"/>
        </w:rPr>
        <w:t>được</w:t>
      </w:r>
      <w:r>
        <w:rPr>
          <w:spacing w:val="-7"/>
          <w:sz w:val="28"/>
        </w:rPr>
        <w:t> </w:t>
      </w:r>
      <w:r>
        <w:rPr>
          <w:sz w:val="28"/>
        </w:rPr>
        <w:t>từ</w:t>
      </w:r>
      <w:r>
        <w:rPr>
          <w:spacing w:val="-8"/>
          <w:sz w:val="28"/>
        </w:rPr>
        <w:t> </w:t>
      </w:r>
      <w:r>
        <w:rPr>
          <w:sz w:val="28"/>
        </w:rPr>
        <w:t>doanh</w:t>
      </w:r>
      <w:r>
        <w:rPr>
          <w:spacing w:val="-6"/>
          <w:sz w:val="28"/>
        </w:rPr>
        <w:t> </w:t>
      </w:r>
      <w:r>
        <w:rPr>
          <w:sz w:val="28"/>
        </w:rPr>
        <w:t>nghiệp</w:t>
      </w:r>
      <w:r>
        <w:rPr>
          <w:spacing w:val="-6"/>
          <w:sz w:val="28"/>
        </w:rPr>
        <w:t> </w:t>
      </w:r>
      <w:r>
        <w:rPr>
          <w:sz w:val="28"/>
        </w:rPr>
        <w:t>khởi</w:t>
      </w:r>
      <w:r>
        <w:rPr>
          <w:spacing w:val="-6"/>
          <w:sz w:val="28"/>
        </w:rPr>
        <w:t> </w:t>
      </w:r>
      <w:r>
        <w:rPr>
          <w:sz w:val="28"/>
        </w:rPr>
        <w:t>nghiệp</w:t>
      </w:r>
      <w:r>
        <w:rPr>
          <w:spacing w:val="-6"/>
          <w:sz w:val="28"/>
        </w:rPr>
        <w:t> </w:t>
      </w:r>
      <w:r>
        <w:rPr>
          <w:sz w:val="28"/>
        </w:rPr>
        <w:t>sáng</w:t>
      </w:r>
      <w:r>
        <w:rPr>
          <w:spacing w:val="-6"/>
          <w:sz w:val="28"/>
        </w:rPr>
        <w:t> </w:t>
      </w:r>
      <w:r>
        <w:rPr>
          <w:sz w:val="28"/>
        </w:rPr>
        <w:t>tạo,</w:t>
      </w:r>
      <w:r>
        <w:rPr>
          <w:spacing w:val="-7"/>
          <w:sz w:val="28"/>
        </w:rPr>
        <w:t> </w:t>
      </w:r>
      <w:r>
        <w:rPr>
          <w:sz w:val="28"/>
        </w:rPr>
        <w:t>trung tâm nghiên cứu phát triển, trung tâm đổi mới sáng tạo, tổ chức trung gian hỗ trợ khởi nghiệp đổi mới sáng tạo.</w:t>
      </w:r>
    </w:p>
    <w:p>
      <w:pPr>
        <w:pStyle w:val="ListParagraph"/>
        <w:numPr>
          <w:ilvl w:val="0"/>
          <w:numId w:val="8"/>
        </w:numPr>
        <w:tabs>
          <w:tab w:pos="1124" w:val="left" w:leader="none"/>
        </w:tabs>
        <w:spacing w:line="268" w:lineRule="auto" w:before="117" w:after="0"/>
        <w:ind w:left="143" w:right="419" w:firstLine="707"/>
        <w:jc w:val="both"/>
        <w:rPr>
          <w:sz w:val="28"/>
        </w:rPr>
      </w:pPr>
      <w:r>
        <w:rPr>
          <w:sz w:val="28"/>
        </w:rPr>
        <w:t>Miễn</w:t>
      </w:r>
      <w:r>
        <w:rPr>
          <w:spacing w:val="-9"/>
          <w:sz w:val="28"/>
        </w:rPr>
        <w:t> </w:t>
      </w:r>
      <w:r>
        <w:rPr>
          <w:sz w:val="28"/>
        </w:rPr>
        <w:t>thuế</w:t>
      </w:r>
      <w:r>
        <w:rPr>
          <w:spacing w:val="-10"/>
          <w:sz w:val="28"/>
        </w:rPr>
        <w:t> </w:t>
      </w:r>
      <w:r>
        <w:rPr>
          <w:sz w:val="28"/>
        </w:rPr>
        <w:t>thu</w:t>
      </w:r>
      <w:r>
        <w:rPr>
          <w:spacing w:val="-9"/>
          <w:sz w:val="28"/>
        </w:rPr>
        <w:t> </w:t>
      </w:r>
      <w:r>
        <w:rPr>
          <w:sz w:val="28"/>
        </w:rPr>
        <w:t>nhập</w:t>
      </w:r>
      <w:r>
        <w:rPr>
          <w:spacing w:val="-9"/>
          <w:sz w:val="28"/>
        </w:rPr>
        <w:t> </w:t>
      </w:r>
      <w:r>
        <w:rPr>
          <w:sz w:val="28"/>
        </w:rPr>
        <w:t>doanh</w:t>
      </w:r>
      <w:r>
        <w:rPr>
          <w:spacing w:val="-7"/>
          <w:sz w:val="28"/>
        </w:rPr>
        <w:t> </w:t>
      </w:r>
      <w:r>
        <w:rPr>
          <w:sz w:val="28"/>
        </w:rPr>
        <w:t>nghiệp</w:t>
      </w:r>
      <w:r>
        <w:rPr>
          <w:spacing w:val="-7"/>
          <w:sz w:val="28"/>
        </w:rPr>
        <w:t> </w:t>
      </w:r>
      <w:r>
        <w:rPr>
          <w:sz w:val="28"/>
        </w:rPr>
        <w:t>cho</w:t>
      </w:r>
      <w:r>
        <w:rPr>
          <w:spacing w:val="-7"/>
          <w:sz w:val="28"/>
        </w:rPr>
        <w:t> </w:t>
      </w:r>
      <w:r>
        <w:rPr>
          <w:sz w:val="28"/>
        </w:rPr>
        <w:t>doanh</w:t>
      </w:r>
      <w:r>
        <w:rPr>
          <w:spacing w:val="-7"/>
          <w:sz w:val="28"/>
        </w:rPr>
        <w:t> </w:t>
      </w:r>
      <w:r>
        <w:rPr>
          <w:sz w:val="28"/>
        </w:rPr>
        <w:t>nghiệp</w:t>
      </w:r>
      <w:r>
        <w:rPr>
          <w:spacing w:val="-9"/>
          <w:sz w:val="28"/>
        </w:rPr>
        <w:t> </w:t>
      </w:r>
      <w:r>
        <w:rPr>
          <w:sz w:val="28"/>
        </w:rPr>
        <w:t>nhỏ</w:t>
      </w:r>
      <w:r>
        <w:rPr>
          <w:spacing w:val="-7"/>
          <w:sz w:val="28"/>
        </w:rPr>
        <w:t> </w:t>
      </w:r>
      <w:r>
        <w:rPr>
          <w:sz w:val="28"/>
        </w:rPr>
        <w:t>và</w:t>
      </w:r>
      <w:r>
        <w:rPr>
          <w:spacing w:val="-8"/>
          <w:sz w:val="28"/>
        </w:rPr>
        <w:t> </w:t>
      </w:r>
      <w:r>
        <w:rPr>
          <w:sz w:val="28"/>
        </w:rPr>
        <w:t>vừa</w:t>
      </w:r>
      <w:r>
        <w:rPr>
          <w:spacing w:val="-8"/>
          <w:sz w:val="28"/>
        </w:rPr>
        <w:t> </w:t>
      </w:r>
      <w:r>
        <w:rPr>
          <w:sz w:val="28"/>
        </w:rPr>
        <w:t>trong 03 năm kể từ ngày được cấp Giấy chứng nhận đăng ký doanh nghiệp lần đầu.</w:t>
      </w:r>
    </w:p>
    <w:p>
      <w:pPr>
        <w:pStyle w:val="ListParagraph"/>
        <w:numPr>
          <w:ilvl w:val="0"/>
          <w:numId w:val="8"/>
        </w:numPr>
        <w:tabs>
          <w:tab w:pos="1131" w:val="left" w:leader="none"/>
        </w:tabs>
        <w:spacing w:line="268" w:lineRule="auto" w:before="119" w:after="0"/>
        <w:ind w:left="143" w:right="428" w:firstLine="707"/>
        <w:jc w:val="both"/>
        <w:rPr>
          <w:sz w:val="28"/>
        </w:rPr>
      </w:pPr>
      <w:r>
        <w:rPr>
          <w:sz w:val="28"/>
        </w:rPr>
        <w:t>Chi phí đào tạo</w:t>
      </w:r>
      <w:r>
        <w:rPr>
          <w:spacing w:val="-1"/>
          <w:sz w:val="28"/>
        </w:rPr>
        <w:t> </w:t>
      </w:r>
      <w:r>
        <w:rPr>
          <w:sz w:val="28"/>
        </w:rPr>
        <w:t>và đào tạo lại nhân</w:t>
      </w:r>
      <w:r>
        <w:rPr>
          <w:spacing w:val="-1"/>
          <w:sz w:val="28"/>
        </w:rPr>
        <w:t> </w:t>
      </w:r>
      <w:r>
        <w:rPr>
          <w:sz w:val="28"/>
        </w:rPr>
        <w:t>lực</w:t>
      </w:r>
      <w:r>
        <w:rPr>
          <w:spacing w:val="-1"/>
          <w:sz w:val="28"/>
        </w:rPr>
        <w:t> </w:t>
      </w:r>
      <w:r>
        <w:rPr>
          <w:sz w:val="28"/>
        </w:rPr>
        <w:t>của</w:t>
      </w:r>
      <w:r>
        <w:rPr>
          <w:spacing w:val="-1"/>
          <w:sz w:val="28"/>
        </w:rPr>
        <w:t> </w:t>
      </w:r>
      <w:r>
        <w:rPr>
          <w:sz w:val="28"/>
        </w:rPr>
        <w:t>doanh</w:t>
      </w:r>
      <w:r>
        <w:rPr>
          <w:spacing w:val="-1"/>
          <w:sz w:val="28"/>
        </w:rPr>
        <w:t> </w:t>
      </w:r>
      <w:r>
        <w:rPr>
          <w:sz w:val="28"/>
        </w:rPr>
        <w:t>nghiệp</w:t>
      </w:r>
      <w:r>
        <w:rPr>
          <w:spacing w:val="-1"/>
          <w:sz w:val="28"/>
        </w:rPr>
        <w:t> </w:t>
      </w:r>
      <w:r>
        <w:rPr>
          <w:sz w:val="28"/>
        </w:rPr>
        <w:t>lớn cho doanh nghiệp</w:t>
      </w:r>
      <w:r>
        <w:rPr>
          <w:spacing w:val="-4"/>
          <w:sz w:val="28"/>
        </w:rPr>
        <w:t> </w:t>
      </w:r>
      <w:r>
        <w:rPr>
          <w:sz w:val="28"/>
        </w:rPr>
        <w:t>nhỏ</w:t>
      </w:r>
      <w:r>
        <w:rPr>
          <w:spacing w:val="-5"/>
          <w:sz w:val="28"/>
        </w:rPr>
        <w:t> </w:t>
      </w:r>
      <w:r>
        <w:rPr>
          <w:sz w:val="28"/>
        </w:rPr>
        <w:t>và</w:t>
      </w:r>
      <w:r>
        <w:rPr>
          <w:spacing w:val="-5"/>
          <w:sz w:val="28"/>
        </w:rPr>
        <w:t> </w:t>
      </w:r>
      <w:r>
        <w:rPr>
          <w:sz w:val="28"/>
        </w:rPr>
        <w:t>vừa</w:t>
      </w:r>
      <w:r>
        <w:rPr>
          <w:spacing w:val="-2"/>
          <w:sz w:val="28"/>
        </w:rPr>
        <w:t> </w:t>
      </w:r>
      <w:r>
        <w:rPr>
          <w:sz w:val="28"/>
        </w:rPr>
        <w:t>tham</w:t>
      </w:r>
      <w:r>
        <w:rPr>
          <w:spacing w:val="-2"/>
          <w:sz w:val="28"/>
        </w:rPr>
        <w:t> </w:t>
      </w:r>
      <w:r>
        <w:rPr>
          <w:sz w:val="28"/>
        </w:rPr>
        <w:t>gia</w:t>
      </w:r>
      <w:r>
        <w:rPr>
          <w:spacing w:val="-2"/>
          <w:sz w:val="28"/>
        </w:rPr>
        <w:t> </w:t>
      </w:r>
      <w:r>
        <w:rPr>
          <w:sz w:val="28"/>
        </w:rPr>
        <w:t>chuỗi</w:t>
      </w:r>
      <w:r>
        <w:rPr>
          <w:spacing w:val="-1"/>
          <w:sz w:val="28"/>
        </w:rPr>
        <w:t> </w:t>
      </w:r>
      <w:r>
        <w:rPr>
          <w:sz w:val="28"/>
        </w:rPr>
        <w:t>được</w:t>
      </w:r>
      <w:r>
        <w:rPr>
          <w:spacing w:val="-5"/>
          <w:sz w:val="28"/>
        </w:rPr>
        <w:t> </w:t>
      </w:r>
      <w:r>
        <w:rPr>
          <w:sz w:val="28"/>
        </w:rPr>
        <w:t>tính</w:t>
      </w:r>
      <w:r>
        <w:rPr>
          <w:spacing w:val="-1"/>
          <w:sz w:val="28"/>
        </w:rPr>
        <w:t> </w:t>
      </w:r>
      <w:r>
        <w:rPr>
          <w:sz w:val="28"/>
        </w:rPr>
        <w:t>vào</w:t>
      </w:r>
      <w:r>
        <w:rPr>
          <w:spacing w:val="-1"/>
          <w:sz w:val="28"/>
        </w:rPr>
        <w:t> </w:t>
      </w:r>
      <w:r>
        <w:rPr>
          <w:sz w:val="28"/>
        </w:rPr>
        <w:t>chi</w:t>
      </w:r>
      <w:r>
        <w:rPr>
          <w:spacing w:val="-4"/>
          <w:sz w:val="28"/>
        </w:rPr>
        <w:t> </w:t>
      </w:r>
      <w:r>
        <w:rPr>
          <w:sz w:val="28"/>
        </w:rPr>
        <w:t>phí</w:t>
      </w:r>
      <w:r>
        <w:rPr>
          <w:spacing w:val="-4"/>
          <w:sz w:val="28"/>
        </w:rPr>
        <w:t> </w:t>
      </w:r>
      <w:r>
        <w:rPr>
          <w:sz w:val="28"/>
        </w:rPr>
        <w:t>được</w:t>
      </w:r>
      <w:r>
        <w:rPr>
          <w:spacing w:val="-5"/>
          <w:sz w:val="28"/>
        </w:rPr>
        <w:t> </w:t>
      </w:r>
      <w:r>
        <w:rPr>
          <w:sz w:val="28"/>
        </w:rPr>
        <w:t>trừ</w:t>
      </w:r>
      <w:r>
        <w:rPr>
          <w:spacing w:val="-3"/>
          <w:sz w:val="28"/>
        </w:rPr>
        <w:t> </w:t>
      </w:r>
      <w:r>
        <w:rPr>
          <w:sz w:val="28"/>
        </w:rPr>
        <w:t>để</w:t>
      </w:r>
      <w:r>
        <w:rPr>
          <w:spacing w:val="-2"/>
          <w:sz w:val="28"/>
        </w:rPr>
        <w:t> </w:t>
      </w:r>
      <w:r>
        <w:rPr>
          <w:sz w:val="28"/>
        </w:rPr>
        <w:t>xác</w:t>
      </w:r>
      <w:r>
        <w:rPr>
          <w:spacing w:val="-2"/>
          <w:sz w:val="28"/>
        </w:rPr>
        <w:t> </w:t>
      </w:r>
      <w:r>
        <w:rPr>
          <w:sz w:val="28"/>
        </w:rPr>
        <w:t>định</w:t>
      </w:r>
      <w:r>
        <w:rPr>
          <w:spacing w:val="-5"/>
          <w:sz w:val="28"/>
        </w:rPr>
        <w:t> </w:t>
      </w:r>
      <w:r>
        <w:rPr>
          <w:sz w:val="28"/>
        </w:rPr>
        <w:t>thu nhập chịu thuế khi tính thuế thu nhập doanh nghiệp.</w:t>
      </w:r>
    </w:p>
    <w:p>
      <w:pPr>
        <w:pStyle w:val="ListParagraph"/>
        <w:spacing w:after="0" w:line="268" w:lineRule="auto"/>
        <w:jc w:val="both"/>
        <w:rPr>
          <w:sz w:val="28"/>
        </w:rPr>
        <w:sectPr>
          <w:pgSz w:w="11910" w:h="16850"/>
          <w:pgMar w:header="576" w:footer="0" w:top="1060" w:bottom="280" w:left="1559" w:right="708"/>
        </w:sectPr>
      </w:pPr>
    </w:p>
    <w:p>
      <w:pPr>
        <w:pStyle w:val="ListParagraph"/>
        <w:numPr>
          <w:ilvl w:val="0"/>
          <w:numId w:val="8"/>
        </w:numPr>
        <w:tabs>
          <w:tab w:pos="1134" w:val="left" w:leader="none"/>
        </w:tabs>
        <w:spacing w:line="268" w:lineRule="auto" w:before="93" w:after="0"/>
        <w:ind w:left="143" w:right="418" w:firstLine="707"/>
        <w:jc w:val="both"/>
        <w:rPr>
          <w:sz w:val="28"/>
        </w:rPr>
      </w:pPr>
      <w:r>
        <w:rPr>
          <w:sz w:val="28"/>
        </w:rPr>
        <w:t>Hộ kinh doanh, cá nhân kinh doanh không áp dụng phương pháp khoán thuế</w:t>
      </w:r>
      <w:r>
        <w:rPr>
          <w:spacing w:val="-7"/>
          <w:sz w:val="28"/>
        </w:rPr>
        <w:t> </w:t>
      </w:r>
      <w:r>
        <w:rPr>
          <w:sz w:val="28"/>
        </w:rPr>
        <w:t>từ</w:t>
      </w:r>
      <w:r>
        <w:rPr>
          <w:spacing w:val="-8"/>
          <w:sz w:val="28"/>
        </w:rPr>
        <w:t> </w:t>
      </w:r>
      <w:r>
        <w:rPr>
          <w:sz w:val="28"/>
        </w:rPr>
        <w:t>ngày</w:t>
      </w:r>
      <w:r>
        <w:rPr>
          <w:spacing w:val="-6"/>
          <w:sz w:val="28"/>
        </w:rPr>
        <w:t> </w:t>
      </w:r>
      <w:r>
        <w:rPr>
          <w:sz w:val="28"/>
        </w:rPr>
        <w:t>01</w:t>
      </w:r>
      <w:r>
        <w:rPr>
          <w:spacing w:val="-6"/>
          <w:sz w:val="28"/>
        </w:rPr>
        <w:t> </w:t>
      </w:r>
      <w:r>
        <w:rPr>
          <w:sz w:val="28"/>
        </w:rPr>
        <w:t>tháng</w:t>
      </w:r>
      <w:r>
        <w:rPr>
          <w:spacing w:val="-6"/>
          <w:sz w:val="28"/>
        </w:rPr>
        <w:t> </w:t>
      </w:r>
      <w:r>
        <w:rPr>
          <w:sz w:val="28"/>
        </w:rPr>
        <w:t>01</w:t>
      </w:r>
      <w:r>
        <w:rPr>
          <w:spacing w:val="-5"/>
          <w:sz w:val="28"/>
        </w:rPr>
        <w:t> </w:t>
      </w:r>
      <w:r>
        <w:rPr>
          <w:sz w:val="28"/>
        </w:rPr>
        <w:t>năm</w:t>
      </w:r>
      <w:r>
        <w:rPr>
          <w:spacing w:val="-7"/>
          <w:sz w:val="28"/>
        </w:rPr>
        <w:t> </w:t>
      </w:r>
      <w:r>
        <w:rPr>
          <w:sz w:val="28"/>
        </w:rPr>
        <w:t>2026.</w:t>
      </w:r>
      <w:r>
        <w:rPr>
          <w:spacing w:val="-7"/>
          <w:sz w:val="28"/>
        </w:rPr>
        <w:t> </w:t>
      </w:r>
      <w:r>
        <w:rPr>
          <w:sz w:val="28"/>
        </w:rPr>
        <w:t>Hộ</w:t>
      </w:r>
      <w:r>
        <w:rPr>
          <w:spacing w:val="-5"/>
          <w:sz w:val="28"/>
        </w:rPr>
        <w:t> </w:t>
      </w:r>
      <w:r>
        <w:rPr>
          <w:sz w:val="28"/>
        </w:rPr>
        <w:t>kinh</w:t>
      </w:r>
      <w:r>
        <w:rPr>
          <w:spacing w:val="-6"/>
          <w:sz w:val="28"/>
        </w:rPr>
        <w:t> </w:t>
      </w:r>
      <w:r>
        <w:rPr>
          <w:sz w:val="28"/>
        </w:rPr>
        <w:t>doanh,</w:t>
      </w:r>
      <w:r>
        <w:rPr>
          <w:spacing w:val="-7"/>
          <w:sz w:val="28"/>
        </w:rPr>
        <w:t> </w:t>
      </w:r>
      <w:r>
        <w:rPr>
          <w:sz w:val="28"/>
        </w:rPr>
        <w:t>cá</w:t>
      </w:r>
      <w:r>
        <w:rPr>
          <w:spacing w:val="-6"/>
          <w:sz w:val="28"/>
        </w:rPr>
        <w:t> </w:t>
      </w:r>
      <w:r>
        <w:rPr>
          <w:sz w:val="28"/>
        </w:rPr>
        <w:t>nhân</w:t>
      </w:r>
      <w:r>
        <w:rPr>
          <w:spacing w:val="-6"/>
          <w:sz w:val="28"/>
        </w:rPr>
        <w:t> </w:t>
      </w:r>
      <w:r>
        <w:rPr>
          <w:sz w:val="28"/>
        </w:rPr>
        <w:t>kinh</w:t>
      </w:r>
      <w:r>
        <w:rPr>
          <w:spacing w:val="-8"/>
          <w:sz w:val="28"/>
        </w:rPr>
        <w:t> </w:t>
      </w:r>
      <w:r>
        <w:rPr>
          <w:sz w:val="28"/>
        </w:rPr>
        <w:t>doanh</w:t>
      </w:r>
      <w:r>
        <w:rPr>
          <w:spacing w:val="-6"/>
          <w:sz w:val="28"/>
        </w:rPr>
        <w:t> </w:t>
      </w:r>
      <w:r>
        <w:rPr>
          <w:sz w:val="28"/>
        </w:rPr>
        <w:t>nộp</w:t>
      </w:r>
      <w:r>
        <w:rPr>
          <w:spacing w:val="-6"/>
          <w:sz w:val="28"/>
        </w:rPr>
        <w:t> </w:t>
      </w:r>
      <w:r>
        <w:rPr>
          <w:sz w:val="28"/>
        </w:rPr>
        <w:t>thuế theo pháp luật về quản lý thuế.</w:t>
      </w:r>
    </w:p>
    <w:p>
      <w:pPr>
        <w:pStyle w:val="ListParagraph"/>
        <w:numPr>
          <w:ilvl w:val="0"/>
          <w:numId w:val="8"/>
        </w:numPr>
        <w:tabs>
          <w:tab w:pos="1130" w:val="left" w:leader="none"/>
        </w:tabs>
        <w:spacing w:line="240" w:lineRule="auto" w:before="118" w:after="0"/>
        <w:ind w:left="1130" w:right="0" w:hanging="279"/>
        <w:jc w:val="both"/>
        <w:rPr>
          <w:sz w:val="28"/>
        </w:rPr>
      </w:pPr>
      <w:r>
        <w:rPr>
          <w:sz w:val="28"/>
        </w:rPr>
        <w:t>Chấm</w:t>
      </w:r>
      <w:r>
        <w:rPr>
          <w:spacing w:val="-3"/>
          <w:sz w:val="28"/>
        </w:rPr>
        <w:t> </w:t>
      </w:r>
      <w:r>
        <w:rPr>
          <w:sz w:val="28"/>
        </w:rPr>
        <w:t>dứt</w:t>
      </w:r>
      <w:r>
        <w:rPr>
          <w:spacing w:val="-5"/>
          <w:sz w:val="28"/>
        </w:rPr>
        <w:t> </w:t>
      </w:r>
      <w:r>
        <w:rPr>
          <w:sz w:val="28"/>
        </w:rPr>
        <w:t>việc</w:t>
      </w:r>
      <w:r>
        <w:rPr>
          <w:spacing w:val="-3"/>
          <w:sz w:val="28"/>
        </w:rPr>
        <w:t> </w:t>
      </w:r>
      <w:r>
        <w:rPr>
          <w:sz w:val="28"/>
        </w:rPr>
        <w:t>thu,</w:t>
      </w:r>
      <w:r>
        <w:rPr>
          <w:spacing w:val="-5"/>
          <w:sz w:val="28"/>
        </w:rPr>
        <w:t> </w:t>
      </w:r>
      <w:r>
        <w:rPr>
          <w:sz w:val="28"/>
        </w:rPr>
        <w:t>nộp</w:t>
      </w:r>
      <w:r>
        <w:rPr>
          <w:spacing w:val="-1"/>
          <w:sz w:val="28"/>
        </w:rPr>
        <w:t> </w:t>
      </w:r>
      <w:r>
        <w:rPr>
          <w:sz w:val="28"/>
        </w:rPr>
        <w:t>lệ</w:t>
      </w:r>
      <w:r>
        <w:rPr>
          <w:spacing w:val="-6"/>
          <w:sz w:val="28"/>
        </w:rPr>
        <w:t> </w:t>
      </w:r>
      <w:r>
        <w:rPr>
          <w:sz w:val="28"/>
        </w:rPr>
        <w:t>phí</w:t>
      </w:r>
      <w:r>
        <w:rPr>
          <w:spacing w:val="-1"/>
          <w:sz w:val="28"/>
        </w:rPr>
        <w:t> </w:t>
      </w:r>
      <w:r>
        <w:rPr>
          <w:sz w:val="28"/>
        </w:rPr>
        <w:t>môn</w:t>
      </w:r>
      <w:r>
        <w:rPr>
          <w:spacing w:val="-2"/>
          <w:sz w:val="28"/>
        </w:rPr>
        <w:t> </w:t>
      </w:r>
      <w:r>
        <w:rPr>
          <w:sz w:val="28"/>
        </w:rPr>
        <w:t>bài</w:t>
      </w:r>
      <w:r>
        <w:rPr>
          <w:spacing w:val="-1"/>
          <w:sz w:val="28"/>
        </w:rPr>
        <w:t> </w:t>
      </w:r>
      <w:r>
        <w:rPr>
          <w:sz w:val="28"/>
        </w:rPr>
        <w:t>từ</w:t>
      </w:r>
      <w:r>
        <w:rPr>
          <w:spacing w:val="-4"/>
          <w:sz w:val="28"/>
        </w:rPr>
        <w:t> </w:t>
      </w:r>
      <w:r>
        <w:rPr>
          <w:sz w:val="28"/>
        </w:rPr>
        <w:t>ngày</w:t>
      </w:r>
      <w:r>
        <w:rPr>
          <w:spacing w:val="-2"/>
          <w:sz w:val="28"/>
        </w:rPr>
        <w:t> </w:t>
      </w:r>
      <w:r>
        <w:rPr>
          <w:sz w:val="28"/>
        </w:rPr>
        <w:t>01</w:t>
      </w:r>
      <w:r>
        <w:rPr>
          <w:spacing w:val="-1"/>
          <w:sz w:val="28"/>
        </w:rPr>
        <w:t> </w:t>
      </w:r>
      <w:r>
        <w:rPr>
          <w:sz w:val="28"/>
        </w:rPr>
        <w:t>tháng</w:t>
      </w:r>
      <w:r>
        <w:rPr>
          <w:spacing w:val="-2"/>
          <w:sz w:val="28"/>
        </w:rPr>
        <w:t> </w:t>
      </w:r>
      <w:r>
        <w:rPr>
          <w:sz w:val="28"/>
        </w:rPr>
        <w:t>01</w:t>
      </w:r>
      <w:r>
        <w:rPr>
          <w:spacing w:val="-1"/>
          <w:sz w:val="28"/>
        </w:rPr>
        <w:t> </w:t>
      </w:r>
      <w:r>
        <w:rPr>
          <w:sz w:val="28"/>
        </w:rPr>
        <w:t>năm</w:t>
      </w:r>
      <w:r>
        <w:rPr>
          <w:spacing w:val="-2"/>
          <w:sz w:val="28"/>
        </w:rPr>
        <w:t> 2026.</w:t>
      </w:r>
    </w:p>
    <w:p>
      <w:pPr>
        <w:pStyle w:val="ListParagraph"/>
        <w:numPr>
          <w:ilvl w:val="0"/>
          <w:numId w:val="8"/>
        </w:numPr>
        <w:tabs>
          <w:tab w:pos="1131" w:val="left" w:leader="none"/>
        </w:tabs>
        <w:spacing w:line="268" w:lineRule="auto" w:before="159" w:after="0"/>
        <w:ind w:left="143" w:right="419" w:firstLine="707"/>
        <w:jc w:val="both"/>
        <w:rPr>
          <w:sz w:val="28"/>
        </w:rPr>
      </w:pPr>
      <w:r>
        <w:rPr>
          <w:sz w:val="28"/>
        </w:rPr>
        <w:t>Miễn thu phí, lệ phí cho tổ chức, cá nhân, doanh nghiệp đối với các</w:t>
      </w:r>
      <w:r>
        <w:rPr>
          <w:spacing w:val="-1"/>
          <w:sz w:val="28"/>
        </w:rPr>
        <w:t> </w:t>
      </w:r>
      <w:r>
        <w:rPr>
          <w:sz w:val="28"/>
        </w:rPr>
        <w:t>loại giấy tờ nếu phải cấp lại, cấp đổi khi thực hiện sắp xếp, tổ chức lại bộ máy nhà nước theo quy định của pháp luật.</w:t>
      </w:r>
    </w:p>
    <w:p>
      <w:pPr>
        <w:pStyle w:val="Heading2"/>
        <w:spacing w:before="118"/>
      </w:pPr>
      <w:r>
        <w:rPr/>
        <w:t>Điều</w:t>
      </w:r>
      <w:r>
        <w:rPr>
          <w:spacing w:val="-3"/>
        </w:rPr>
        <w:t> </w:t>
      </w:r>
      <w:r>
        <w:rPr/>
        <w:t>11.</w:t>
      </w:r>
      <w:r>
        <w:rPr>
          <w:spacing w:val="3"/>
        </w:rPr>
        <w:t> </w:t>
      </w:r>
      <w:r>
        <w:rPr/>
        <w:t>Ưu</w:t>
      </w:r>
      <w:r>
        <w:rPr>
          <w:spacing w:val="-3"/>
        </w:rPr>
        <w:t> </w:t>
      </w:r>
      <w:r>
        <w:rPr/>
        <w:t>đãi</w:t>
      </w:r>
      <w:r>
        <w:rPr>
          <w:spacing w:val="-2"/>
        </w:rPr>
        <w:t> </w:t>
      </w:r>
      <w:r>
        <w:rPr/>
        <w:t>trong</w:t>
      </w:r>
      <w:r>
        <w:rPr>
          <w:spacing w:val="-2"/>
        </w:rPr>
        <w:t> </w:t>
      </w:r>
      <w:r>
        <w:rPr/>
        <w:t>lựa</w:t>
      </w:r>
      <w:r>
        <w:rPr>
          <w:spacing w:val="-1"/>
        </w:rPr>
        <w:t> </w:t>
      </w:r>
      <w:r>
        <w:rPr/>
        <w:t>chọn</w:t>
      </w:r>
      <w:r>
        <w:rPr>
          <w:spacing w:val="-3"/>
        </w:rPr>
        <w:t> </w:t>
      </w:r>
      <w:r>
        <w:rPr/>
        <w:t>nhà</w:t>
      </w:r>
      <w:r>
        <w:rPr>
          <w:spacing w:val="-1"/>
        </w:rPr>
        <w:t> </w:t>
      </w:r>
      <w:r>
        <w:rPr>
          <w:spacing w:val="-4"/>
        </w:rPr>
        <w:t>thầu</w:t>
      </w:r>
    </w:p>
    <w:p>
      <w:pPr>
        <w:pStyle w:val="ListParagraph"/>
        <w:numPr>
          <w:ilvl w:val="0"/>
          <w:numId w:val="9"/>
        </w:numPr>
        <w:tabs>
          <w:tab w:pos="1146" w:val="left" w:leader="none"/>
        </w:tabs>
        <w:spacing w:line="268" w:lineRule="auto" w:before="158" w:after="0"/>
        <w:ind w:left="143" w:right="419" w:firstLine="707"/>
        <w:jc w:val="both"/>
        <w:rPr>
          <w:sz w:val="28"/>
        </w:rPr>
      </w:pPr>
      <w:r>
        <w:rPr>
          <w:sz w:val="28"/>
        </w:rPr>
        <w:t>Gói thầu xây lắp, mua sắm hàng hóa, gói thầu hỗn hợp cung cấp hàng hóa</w:t>
      </w:r>
      <w:r>
        <w:rPr>
          <w:spacing w:val="-4"/>
          <w:sz w:val="28"/>
        </w:rPr>
        <w:t> </w:t>
      </w:r>
      <w:r>
        <w:rPr>
          <w:sz w:val="28"/>
        </w:rPr>
        <w:t>và</w:t>
      </w:r>
      <w:r>
        <w:rPr>
          <w:spacing w:val="-7"/>
          <w:sz w:val="28"/>
        </w:rPr>
        <w:t> </w:t>
      </w:r>
      <w:r>
        <w:rPr>
          <w:sz w:val="28"/>
        </w:rPr>
        <w:t>xây</w:t>
      </w:r>
      <w:r>
        <w:rPr>
          <w:spacing w:val="-4"/>
          <w:sz w:val="28"/>
        </w:rPr>
        <w:t> </w:t>
      </w:r>
      <w:r>
        <w:rPr>
          <w:sz w:val="28"/>
        </w:rPr>
        <w:t>lắp</w:t>
      </w:r>
      <w:r>
        <w:rPr>
          <w:spacing w:val="-3"/>
          <w:sz w:val="28"/>
        </w:rPr>
        <w:t> </w:t>
      </w:r>
      <w:r>
        <w:rPr>
          <w:sz w:val="28"/>
        </w:rPr>
        <w:t>sử</w:t>
      </w:r>
      <w:r>
        <w:rPr>
          <w:spacing w:val="-5"/>
          <w:sz w:val="28"/>
        </w:rPr>
        <w:t> </w:t>
      </w:r>
      <w:r>
        <w:rPr>
          <w:sz w:val="28"/>
        </w:rPr>
        <w:t>dụng</w:t>
      </w:r>
      <w:r>
        <w:rPr>
          <w:spacing w:val="-4"/>
          <w:sz w:val="28"/>
        </w:rPr>
        <w:t> </w:t>
      </w:r>
      <w:r>
        <w:rPr>
          <w:sz w:val="28"/>
        </w:rPr>
        <w:t>ngân</w:t>
      </w:r>
      <w:r>
        <w:rPr>
          <w:spacing w:val="-4"/>
          <w:sz w:val="28"/>
        </w:rPr>
        <w:t> </w:t>
      </w:r>
      <w:r>
        <w:rPr>
          <w:sz w:val="28"/>
        </w:rPr>
        <w:t>sách</w:t>
      </w:r>
      <w:r>
        <w:rPr>
          <w:spacing w:val="-6"/>
          <w:sz w:val="28"/>
        </w:rPr>
        <w:t> </w:t>
      </w:r>
      <w:r>
        <w:rPr>
          <w:sz w:val="28"/>
        </w:rPr>
        <w:t>nhà</w:t>
      </w:r>
      <w:r>
        <w:rPr>
          <w:spacing w:val="-4"/>
          <w:sz w:val="28"/>
        </w:rPr>
        <w:t> </w:t>
      </w:r>
      <w:r>
        <w:rPr>
          <w:sz w:val="28"/>
        </w:rPr>
        <w:t>nước</w:t>
      </w:r>
      <w:r>
        <w:rPr>
          <w:spacing w:val="-7"/>
          <w:sz w:val="28"/>
        </w:rPr>
        <w:t> </w:t>
      </w:r>
      <w:r>
        <w:rPr>
          <w:sz w:val="28"/>
        </w:rPr>
        <w:t>có</w:t>
      </w:r>
      <w:r>
        <w:rPr>
          <w:spacing w:val="-3"/>
          <w:sz w:val="28"/>
        </w:rPr>
        <w:t> </w:t>
      </w:r>
      <w:r>
        <w:rPr>
          <w:sz w:val="28"/>
        </w:rPr>
        <w:t>giá</w:t>
      </w:r>
      <w:r>
        <w:rPr>
          <w:spacing w:val="-4"/>
          <w:sz w:val="28"/>
        </w:rPr>
        <w:t> </w:t>
      </w:r>
      <w:r>
        <w:rPr>
          <w:sz w:val="28"/>
        </w:rPr>
        <w:t>gói</w:t>
      </w:r>
      <w:r>
        <w:rPr>
          <w:spacing w:val="-4"/>
          <w:sz w:val="28"/>
        </w:rPr>
        <w:t> </w:t>
      </w:r>
      <w:r>
        <w:rPr>
          <w:sz w:val="28"/>
        </w:rPr>
        <w:t>thầu</w:t>
      </w:r>
      <w:r>
        <w:rPr>
          <w:spacing w:val="-3"/>
          <w:sz w:val="28"/>
        </w:rPr>
        <w:t> </w:t>
      </w:r>
      <w:r>
        <w:rPr>
          <w:sz w:val="28"/>
        </w:rPr>
        <w:t>không</w:t>
      </w:r>
      <w:r>
        <w:rPr>
          <w:spacing w:val="-4"/>
          <w:sz w:val="28"/>
        </w:rPr>
        <w:t> </w:t>
      </w:r>
      <w:r>
        <w:rPr>
          <w:sz w:val="28"/>
        </w:rPr>
        <w:t>quá</w:t>
      </w:r>
      <w:r>
        <w:rPr>
          <w:spacing w:val="-4"/>
          <w:sz w:val="28"/>
        </w:rPr>
        <w:t> </w:t>
      </w:r>
      <w:r>
        <w:rPr>
          <w:sz w:val="28"/>
        </w:rPr>
        <w:t>20</w:t>
      </w:r>
      <w:r>
        <w:rPr>
          <w:spacing w:val="-6"/>
          <w:sz w:val="28"/>
        </w:rPr>
        <w:t> </w:t>
      </w:r>
      <w:r>
        <w:rPr>
          <w:sz w:val="28"/>
        </w:rPr>
        <w:t>tỷ</w:t>
      </w:r>
      <w:r>
        <w:rPr>
          <w:spacing w:val="-5"/>
          <w:sz w:val="28"/>
        </w:rPr>
        <w:t> </w:t>
      </w:r>
      <w:r>
        <w:rPr>
          <w:sz w:val="28"/>
        </w:rPr>
        <w:t>đồng được</w:t>
      </w:r>
      <w:r>
        <w:rPr>
          <w:spacing w:val="-4"/>
          <w:sz w:val="28"/>
        </w:rPr>
        <w:t> </w:t>
      </w:r>
      <w:r>
        <w:rPr>
          <w:sz w:val="28"/>
        </w:rPr>
        <w:t>dành</w:t>
      </w:r>
      <w:r>
        <w:rPr>
          <w:spacing w:val="-4"/>
          <w:sz w:val="28"/>
        </w:rPr>
        <w:t> </w:t>
      </w:r>
      <w:r>
        <w:rPr>
          <w:sz w:val="28"/>
        </w:rPr>
        <w:t>cho</w:t>
      </w:r>
      <w:r>
        <w:rPr>
          <w:spacing w:val="-6"/>
          <w:sz w:val="28"/>
        </w:rPr>
        <w:t> </w:t>
      </w:r>
      <w:r>
        <w:rPr>
          <w:sz w:val="28"/>
        </w:rPr>
        <w:t>doanh</w:t>
      </w:r>
      <w:r>
        <w:rPr>
          <w:spacing w:val="-6"/>
          <w:sz w:val="28"/>
        </w:rPr>
        <w:t> </w:t>
      </w:r>
      <w:r>
        <w:rPr>
          <w:sz w:val="28"/>
        </w:rPr>
        <w:t>nghiệp</w:t>
      </w:r>
      <w:r>
        <w:rPr>
          <w:spacing w:val="-5"/>
          <w:sz w:val="28"/>
        </w:rPr>
        <w:t> </w:t>
      </w:r>
      <w:r>
        <w:rPr>
          <w:sz w:val="28"/>
        </w:rPr>
        <w:t>nhỏ</w:t>
      </w:r>
      <w:r>
        <w:rPr>
          <w:spacing w:val="-5"/>
          <w:sz w:val="28"/>
        </w:rPr>
        <w:t> </w:t>
      </w:r>
      <w:r>
        <w:rPr>
          <w:sz w:val="28"/>
        </w:rPr>
        <w:t>và</w:t>
      </w:r>
      <w:r>
        <w:rPr>
          <w:spacing w:val="-7"/>
          <w:sz w:val="28"/>
        </w:rPr>
        <w:t> </w:t>
      </w:r>
      <w:r>
        <w:rPr>
          <w:sz w:val="28"/>
        </w:rPr>
        <w:t>vừa,</w:t>
      </w:r>
      <w:r>
        <w:rPr>
          <w:spacing w:val="-5"/>
          <w:sz w:val="28"/>
        </w:rPr>
        <w:t> </w:t>
      </w:r>
      <w:r>
        <w:rPr>
          <w:sz w:val="28"/>
        </w:rPr>
        <w:t>trong</w:t>
      </w:r>
      <w:r>
        <w:rPr>
          <w:spacing w:val="-6"/>
          <w:sz w:val="28"/>
        </w:rPr>
        <w:t> </w:t>
      </w:r>
      <w:r>
        <w:rPr>
          <w:sz w:val="28"/>
        </w:rPr>
        <w:t>đó</w:t>
      </w:r>
      <w:r>
        <w:rPr>
          <w:spacing w:val="-4"/>
          <w:sz w:val="28"/>
        </w:rPr>
        <w:t> </w:t>
      </w:r>
      <w:r>
        <w:rPr>
          <w:sz w:val="28"/>
        </w:rPr>
        <w:t>ưu</w:t>
      </w:r>
      <w:r>
        <w:rPr>
          <w:spacing w:val="-4"/>
          <w:sz w:val="28"/>
        </w:rPr>
        <w:t> </w:t>
      </w:r>
      <w:r>
        <w:rPr>
          <w:sz w:val="28"/>
        </w:rPr>
        <w:t>tiên</w:t>
      </w:r>
      <w:r>
        <w:rPr>
          <w:spacing w:val="-3"/>
          <w:sz w:val="28"/>
        </w:rPr>
        <w:t> </w:t>
      </w:r>
      <w:r>
        <w:rPr>
          <w:sz w:val="28"/>
        </w:rPr>
        <w:t>doanh</w:t>
      </w:r>
      <w:r>
        <w:rPr>
          <w:spacing w:val="-6"/>
          <w:sz w:val="28"/>
        </w:rPr>
        <w:t> </w:t>
      </w:r>
      <w:r>
        <w:rPr>
          <w:sz w:val="28"/>
        </w:rPr>
        <w:t>nghiệp</w:t>
      </w:r>
      <w:r>
        <w:rPr>
          <w:spacing w:val="-5"/>
          <w:sz w:val="28"/>
        </w:rPr>
        <w:t> </w:t>
      </w:r>
      <w:r>
        <w:rPr>
          <w:sz w:val="28"/>
        </w:rPr>
        <w:t>do</w:t>
      </w:r>
      <w:r>
        <w:rPr>
          <w:spacing w:val="-3"/>
          <w:sz w:val="28"/>
        </w:rPr>
        <w:t> </w:t>
      </w:r>
      <w:r>
        <w:rPr>
          <w:sz w:val="28"/>
        </w:rPr>
        <w:t>thanh niên, phụ nữ, đồng bào dân tộc thiểu số, người khuyết tật làm chủ, doanh nghiệp ở miền núi, biên giới, hải đảo.</w:t>
      </w:r>
    </w:p>
    <w:p>
      <w:pPr>
        <w:pStyle w:val="ListParagraph"/>
        <w:numPr>
          <w:ilvl w:val="0"/>
          <w:numId w:val="9"/>
        </w:numPr>
        <w:tabs>
          <w:tab w:pos="1124" w:val="left" w:leader="none"/>
        </w:tabs>
        <w:spacing w:line="268" w:lineRule="auto" w:before="117" w:after="0"/>
        <w:ind w:left="143" w:right="420" w:firstLine="707"/>
        <w:jc w:val="both"/>
        <w:rPr>
          <w:sz w:val="28"/>
        </w:rPr>
      </w:pPr>
      <w:r>
        <w:rPr>
          <w:sz w:val="28"/>
        </w:rPr>
        <w:t>Trường</w:t>
      </w:r>
      <w:r>
        <w:rPr>
          <w:spacing w:val="-8"/>
          <w:sz w:val="28"/>
        </w:rPr>
        <w:t> </w:t>
      </w:r>
      <w:r>
        <w:rPr>
          <w:sz w:val="28"/>
        </w:rPr>
        <w:t>hợp</w:t>
      </w:r>
      <w:r>
        <w:rPr>
          <w:spacing w:val="-6"/>
          <w:sz w:val="28"/>
        </w:rPr>
        <w:t> </w:t>
      </w:r>
      <w:r>
        <w:rPr>
          <w:sz w:val="28"/>
        </w:rPr>
        <w:t>đã</w:t>
      </w:r>
      <w:r>
        <w:rPr>
          <w:spacing w:val="-7"/>
          <w:sz w:val="28"/>
        </w:rPr>
        <w:t> </w:t>
      </w:r>
      <w:r>
        <w:rPr>
          <w:sz w:val="28"/>
        </w:rPr>
        <w:t>tổ</w:t>
      </w:r>
      <w:r>
        <w:rPr>
          <w:spacing w:val="-5"/>
          <w:sz w:val="28"/>
        </w:rPr>
        <w:t> </w:t>
      </w:r>
      <w:r>
        <w:rPr>
          <w:sz w:val="28"/>
        </w:rPr>
        <w:t>chức</w:t>
      </w:r>
      <w:r>
        <w:rPr>
          <w:spacing w:val="-7"/>
          <w:sz w:val="28"/>
        </w:rPr>
        <w:t> </w:t>
      </w:r>
      <w:r>
        <w:rPr>
          <w:sz w:val="28"/>
        </w:rPr>
        <w:t>đấu</w:t>
      </w:r>
      <w:r>
        <w:rPr>
          <w:spacing w:val="-6"/>
          <w:sz w:val="28"/>
        </w:rPr>
        <w:t> </w:t>
      </w:r>
      <w:r>
        <w:rPr>
          <w:sz w:val="28"/>
        </w:rPr>
        <w:t>thầu,</w:t>
      </w:r>
      <w:r>
        <w:rPr>
          <w:spacing w:val="-10"/>
          <w:sz w:val="28"/>
        </w:rPr>
        <w:t> </w:t>
      </w:r>
      <w:r>
        <w:rPr>
          <w:sz w:val="28"/>
        </w:rPr>
        <w:t>nếu</w:t>
      </w:r>
      <w:r>
        <w:rPr>
          <w:spacing w:val="-8"/>
          <w:sz w:val="28"/>
        </w:rPr>
        <w:t> </w:t>
      </w:r>
      <w:r>
        <w:rPr>
          <w:sz w:val="28"/>
        </w:rPr>
        <w:t>không</w:t>
      </w:r>
      <w:r>
        <w:rPr>
          <w:spacing w:val="-6"/>
          <w:sz w:val="28"/>
        </w:rPr>
        <w:t> </w:t>
      </w:r>
      <w:r>
        <w:rPr>
          <w:sz w:val="28"/>
        </w:rPr>
        <w:t>có</w:t>
      </w:r>
      <w:r>
        <w:rPr>
          <w:spacing w:val="-8"/>
          <w:sz w:val="28"/>
        </w:rPr>
        <w:t> </w:t>
      </w:r>
      <w:r>
        <w:rPr>
          <w:sz w:val="28"/>
        </w:rPr>
        <w:t>doanh</w:t>
      </w:r>
      <w:r>
        <w:rPr>
          <w:spacing w:val="-6"/>
          <w:sz w:val="28"/>
        </w:rPr>
        <w:t> </w:t>
      </w:r>
      <w:r>
        <w:rPr>
          <w:sz w:val="28"/>
        </w:rPr>
        <w:t>nghiệp</w:t>
      </w:r>
      <w:r>
        <w:rPr>
          <w:spacing w:val="-8"/>
          <w:sz w:val="28"/>
        </w:rPr>
        <w:t> </w:t>
      </w:r>
      <w:r>
        <w:rPr>
          <w:sz w:val="28"/>
        </w:rPr>
        <w:t>nhỏ</w:t>
      </w:r>
      <w:r>
        <w:rPr>
          <w:spacing w:val="-5"/>
          <w:sz w:val="28"/>
        </w:rPr>
        <w:t> </w:t>
      </w:r>
      <w:r>
        <w:rPr>
          <w:sz w:val="28"/>
        </w:rPr>
        <w:t>và</w:t>
      </w:r>
      <w:r>
        <w:rPr>
          <w:spacing w:val="-9"/>
          <w:sz w:val="28"/>
        </w:rPr>
        <w:t> </w:t>
      </w:r>
      <w:r>
        <w:rPr>
          <w:sz w:val="28"/>
        </w:rPr>
        <w:t>vừa đáp ứng được yêu cầu thì được phép tổ chức đấu thầu lại và không phải áp dụng quy định tại khoản 1 Điều này.</w:t>
      </w:r>
    </w:p>
    <w:p>
      <w:pPr>
        <w:pStyle w:val="BodyText"/>
        <w:spacing w:before="277"/>
        <w:ind w:left="0" w:firstLine="0"/>
        <w:jc w:val="left"/>
      </w:pPr>
    </w:p>
    <w:p>
      <w:pPr>
        <w:spacing w:before="0"/>
        <w:ind w:left="2" w:right="281" w:firstLine="0"/>
        <w:jc w:val="center"/>
        <w:rPr>
          <w:b/>
          <w:sz w:val="28"/>
        </w:rPr>
      </w:pPr>
      <w:r>
        <w:rPr>
          <w:b/>
          <w:sz w:val="28"/>
        </w:rPr>
        <w:t>Chương</w:t>
      </w:r>
      <w:r>
        <w:rPr>
          <w:b/>
          <w:spacing w:val="-9"/>
          <w:sz w:val="28"/>
        </w:rPr>
        <w:t> </w:t>
      </w:r>
      <w:r>
        <w:rPr>
          <w:b/>
          <w:spacing w:val="-10"/>
          <w:sz w:val="28"/>
        </w:rPr>
        <w:t>V</w:t>
      </w:r>
    </w:p>
    <w:p>
      <w:pPr>
        <w:pStyle w:val="Heading1"/>
        <w:spacing w:line="357" w:lineRule="auto"/>
        <w:ind w:left="583" w:right="860"/>
      </w:pPr>
      <w:r>
        <w:rPr/>
        <w:t>HỖ</w:t>
      </w:r>
      <w:r>
        <w:rPr>
          <w:spacing w:val="-4"/>
        </w:rPr>
        <w:t> </w:t>
      </w:r>
      <w:r>
        <w:rPr/>
        <w:t>TRỢ</w:t>
      </w:r>
      <w:r>
        <w:rPr>
          <w:spacing w:val="-6"/>
        </w:rPr>
        <w:t> </w:t>
      </w:r>
      <w:r>
        <w:rPr/>
        <w:t>KHOA</w:t>
      </w:r>
      <w:r>
        <w:rPr>
          <w:spacing w:val="-2"/>
        </w:rPr>
        <w:t> </w:t>
      </w:r>
      <w:r>
        <w:rPr/>
        <w:t>HỌC,</w:t>
      </w:r>
      <w:r>
        <w:rPr>
          <w:spacing w:val="-4"/>
        </w:rPr>
        <w:t> </w:t>
      </w:r>
      <w:r>
        <w:rPr/>
        <w:t>CÔNG</w:t>
      </w:r>
      <w:r>
        <w:rPr>
          <w:spacing w:val="-3"/>
        </w:rPr>
        <w:t> </w:t>
      </w:r>
      <w:r>
        <w:rPr/>
        <w:t>NGHỆ,</w:t>
      </w:r>
      <w:r>
        <w:rPr>
          <w:spacing w:val="-7"/>
        </w:rPr>
        <w:t> </w:t>
      </w:r>
      <w:r>
        <w:rPr/>
        <w:t>ĐỔI</w:t>
      </w:r>
      <w:r>
        <w:rPr>
          <w:spacing w:val="-2"/>
        </w:rPr>
        <w:t> </w:t>
      </w:r>
      <w:r>
        <w:rPr/>
        <w:t>MỚI</w:t>
      </w:r>
      <w:r>
        <w:rPr>
          <w:spacing w:val="-2"/>
        </w:rPr>
        <w:t> </w:t>
      </w:r>
      <w:r>
        <w:rPr/>
        <w:t>SÁNG</w:t>
      </w:r>
      <w:r>
        <w:rPr>
          <w:spacing w:val="-3"/>
        </w:rPr>
        <w:t> </w:t>
      </w:r>
      <w:r>
        <w:rPr/>
        <w:t>TẠO, CHUYỂN ĐỔI SỐ VÀ ĐÀO TẠO NHÂN LỰC</w:t>
      </w:r>
    </w:p>
    <w:p>
      <w:pPr>
        <w:pStyle w:val="Heading2"/>
        <w:spacing w:line="268" w:lineRule="auto"/>
        <w:ind w:left="143" w:right="425" w:firstLine="707"/>
      </w:pPr>
      <w:r>
        <w:rPr/>
        <w:t>Điều</w:t>
      </w:r>
      <w:r>
        <w:rPr>
          <w:spacing w:val="-1"/>
        </w:rPr>
        <w:t> </w:t>
      </w:r>
      <w:r>
        <w:rPr/>
        <w:t>12. Hỗ trợ nghiên cứu, phát triển và ứng dụng khoa học, công nghệ, đổi mới sáng tạo và chuyển đổi số</w:t>
      </w:r>
    </w:p>
    <w:p>
      <w:pPr>
        <w:pStyle w:val="ListParagraph"/>
        <w:numPr>
          <w:ilvl w:val="0"/>
          <w:numId w:val="10"/>
        </w:numPr>
        <w:tabs>
          <w:tab w:pos="1135" w:val="left" w:leader="none"/>
        </w:tabs>
        <w:spacing w:line="268" w:lineRule="auto" w:before="119" w:after="0"/>
        <w:ind w:left="143" w:right="420" w:firstLine="707"/>
        <w:jc w:val="both"/>
        <w:rPr>
          <w:sz w:val="28"/>
        </w:rPr>
      </w:pPr>
      <w:r>
        <w:rPr>
          <w:sz w:val="28"/>
        </w:rPr>
        <w:t>Doanh nghiệp được trích tối đa 20% thu nhập tính thuế thu nhập doanh nghiệp</w:t>
      </w:r>
      <w:r>
        <w:rPr>
          <w:spacing w:val="-8"/>
          <w:sz w:val="28"/>
        </w:rPr>
        <w:t> </w:t>
      </w:r>
      <w:r>
        <w:rPr>
          <w:sz w:val="28"/>
        </w:rPr>
        <w:t>để</w:t>
      </w:r>
      <w:r>
        <w:rPr>
          <w:spacing w:val="-9"/>
          <w:sz w:val="28"/>
        </w:rPr>
        <w:t> </w:t>
      </w:r>
      <w:r>
        <w:rPr>
          <w:sz w:val="28"/>
        </w:rPr>
        <w:t>lập</w:t>
      </w:r>
      <w:r>
        <w:rPr>
          <w:spacing w:val="-8"/>
          <w:sz w:val="28"/>
        </w:rPr>
        <w:t> </w:t>
      </w:r>
      <w:r>
        <w:rPr>
          <w:sz w:val="28"/>
        </w:rPr>
        <w:t>quỹ</w:t>
      </w:r>
      <w:r>
        <w:rPr>
          <w:spacing w:val="-8"/>
          <w:sz w:val="28"/>
        </w:rPr>
        <w:t> </w:t>
      </w:r>
      <w:r>
        <w:rPr>
          <w:sz w:val="28"/>
        </w:rPr>
        <w:t>phát</w:t>
      </w:r>
      <w:r>
        <w:rPr>
          <w:spacing w:val="-8"/>
          <w:sz w:val="28"/>
        </w:rPr>
        <w:t> </w:t>
      </w:r>
      <w:r>
        <w:rPr>
          <w:sz w:val="28"/>
        </w:rPr>
        <w:t>triển</w:t>
      </w:r>
      <w:r>
        <w:rPr>
          <w:spacing w:val="-8"/>
          <w:sz w:val="28"/>
        </w:rPr>
        <w:t> </w:t>
      </w:r>
      <w:r>
        <w:rPr>
          <w:sz w:val="28"/>
        </w:rPr>
        <w:t>khoa</w:t>
      </w:r>
      <w:r>
        <w:rPr>
          <w:spacing w:val="-9"/>
          <w:sz w:val="28"/>
        </w:rPr>
        <w:t> </w:t>
      </w:r>
      <w:r>
        <w:rPr>
          <w:sz w:val="28"/>
        </w:rPr>
        <w:t>học,</w:t>
      </w:r>
      <w:r>
        <w:rPr>
          <w:spacing w:val="-9"/>
          <w:sz w:val="28"/>
        </w:rPr>
        <w:t> </w:t>
      </w:r>
      <w:r>
        <w:rPr>
          <w:sz w:val="28"/>
        </w:rPr>
        <w:t>công</w:t>
      </w:r>
      <w:r>
        <w:rPr>
          <w:spacing w:val="-10"/>
          <w:sz w:val="28"/>
        </w:rPr>
        <w:t> </w:t>
      </w:r>
      <w:r>
        <w:rPr>
          <w:sz w:val="28"/>
        </w:rPr>
        <w:t>nghệ,</w:t>
      </w:r>
      <w:r>
        <w:rPr>
          <w:spacing w:val="-9"/>
          <w:sz w:val="28"/>
        </w:rPr>
        <w:t> </w:t>
      </w:r>
      <w:r>
        <w:rPr>
          <w:sz w:val="28"/>
        </w:rPr>
        <w:t>đổi</w:t>
      </w:r>
      <w:r>
        <w:rPr>
          <w:spacing w:val="-8"/>
          <w:sz w:val="28"/>
        </w:rPr>
        <w:t> </w:t>
      </w:r>
      <w:r>
        <w:rPr>
          <w:sz w:val="28"/>
        </w:rPr>
        <w:t>mới</w:t>
      </w:r>
      <w:r>
        <w:rPr>
          <w:spacing w:val="-8"/>
          <w:sz w:val="28"/>
        </w:rPr>
        <w:t> </w:t>
      </w:r>
      <w:r>
        <w:rPr>
          <w:sz w:val="28"/>
        </w:rPr>
        <w:t>sáng</w:t>
      </w:r>
      <w:r>
        <w:rPr>
          <w:spacing w:val="-8"/>
          <w:sz w:val="28"/>
        </w:rPr>
        <w:t> </w:t>
      </w:r>
      <w:r>
        <w:rPr>
          <w:sz w:val="28"/>
        </w:rPr>
        <w:t>tạo</w:t>
      </w:r>
      <w:r>
        <w:rPr>
          <w:spacing w:val="-8"/>
          <w:sz w:val="28"/>
        </w:rPr>
        <w:t> </w:t>
      </w:r>
      <w:r>
        <w:rPr>
          <w:sz w:val="28"/>
        </w:rPr>
        <w:t>và</w:t>
      </w:r>
      <w:r>
        <w:rPr>
          <w:spacing w:val="-9"/>
          <w:sz w:val="28"/>
        </w:rPr>
        <w:t> </w:t>
      </w:r>
      <w:r>
        <w:rPr>
          <w:sz w:val="28"/>
        </w:rPr>
        <w:t>chuyển</w:t>
      </w:r>
      <w:r>
        <w:rPr>
          <w:spacing w:val="-8"/>
          <w:sz w:val="28"/>
        </w:rPr>
        <w:t> </w:t>
      </w:r>
      <w:r>
        <w:rPr>
          <w:sz w:val="28"/>
        </w:rPr>
        <w:t>đổi số của doanh nghiệp. Doanh nghiệp được sử dụng quỹ để tự triển khai hoặc đặt hàng</w:t>
      </w:r>
      <w:r>
        <w:rPr>
          <w:spacing w:val="-1"/>
          <w:sz w:val="28"/>
        </w:rPr>
        <w:t> </w:t>
      </w:r>
      <w:r>
        <w:rPr>
          <w:sz w:val="28"/>
        </w:rPr>
        <w:t>bên ngoài nghiên cứu</w:t>
      </w:r>
      <w:r>
        <w:rPr>
          <w:spacing w:val="-1"/>
          <w:sz w:val="28"/>
        </w:rPr>
        <w:t> </w:t>
      </w:r>
      <w:r>
        <w:rPr>
          <w:sz w:val="28"/>
        </w:rPr>
        <w:t>phát</w:t>
      </w:r>
      <w:r>
        <w:rPr>
          <w:spacing w:val="-1"/>
          <w:sz w:val="28"/>
        </w:rPr>
        <w:t> </w:t>
      </w:r>
      <w:r>
        <w:rPr>
          <w:sz w:val="28"/>
        </w:rPr>
        <w:t>triển khoa</w:t>
      </w:r>
      <w:r>
        <w:rPr>
          <w:spacing w:val="-2"/>
          <w:sz w:val="28"/>
        </w:rPr>
        <w:t> </w:t>
      </w:r>
      <w:r>
        <w:rPr>
          <w:sz w:val="28"/>
        </w:rPr>
        <w:t>học</w:t>
      </w:r>
      <w:r>
        <w:rPr>
          <w:spacing w:val="-1"/>
          <w:sz w:val="28"/>
        </w:rPr>
        <w:t> </w:t>
      </w:r>
      <w:r>
        <w:rPr>
          <w:sz w:val="28"/>
        </w:rPr>
        <w:t>công nghệ,</w:t>
      </w:r>
      <w:r>
        <w:rPr>
          <w:spacing w:val="-1"/>
          <w:sz w:val="28"/>
        </w:rPr>
        <w:t> </w:t>
      </w:r>
      <w:r>
        <w:rPr>
          <w:sz w:val="28"/>
        </w:rPr>
        <w:t>đổi</w:t>
      </w:r>
      <w:r>
        <w:rPr>
          <w:spacing w:val="-1"/>
          <w:sz w:val="28"/>
        </w:rPr>
        <w:t> </w:t>
      </w:r>
      <w:r>
        <w:rPr>
          <w:sz w:val="28"/>
        </w:rPr>
        <w:t>mới sáng tạo theo cơ chế khoán sản phẩm. Việc sử</w:t>
      </w:r>
      <w:r>
        <w:rPr>
          <w:spacing w:val="-1"/>
          <w:sz w:val="28"/>
        </w:rPr>
        <w:t> </w:t>
      </w:r>
      <w:r>
        <w:rPr>
          <w:sz w:val="28"/>
        </w:rPr>
        <w:t>dụng quỹ này thực hiện theo quy định của pháp luật về thuế thu nhập doanh nghiệp.</w:t>
      </w:r>
    </w:p>
    <w:p>
      <w:pPr>
        <w:pStyle w:val="ListParagraph"/>
        <w:numPr>
          <w:ilvl w:val="0"/>
          <w:numId w:val="10"/>
        </w:numPr>
        <w:tabs>
          <w:tab w:pos="1133" w:val="left" w:leader="none"/>
        </w:tabs>
        <w:spacing w:line="268" w:lineRule="auto" w:before="117" w:after="0"/>
        <w:ind w:left="143" w:right="419" w:firstLine="707"/>
        <w:jc w:val="both"/>
        <w:rPr>
          <w:sz w:val="28"/>
        </w:rPr>
      </w:pPr>
      <w:r>
        <w:rPr>
          <w:sz w:val="28"/>
        </w:rPr>
        <w:t>Doanh nghiệp được tính vào chi phí được trừ để xác định thu nhập chịu thuế đối với chi phí cho hoạt động nghiên cứu và phát triển của doanh nghiệp bằng</w:t>
      </w:r>
      <w:r>
        <w:rPr>
          <w:spacing w:val="-8"/>
          <w:sz w:val="28"/>
        </w:rPr>
        <w:t> </w:t>
      </w:r>
      <w:r>
        <w:rPr>
          <w:sz w:val="28"/>
        </w:rPr>
        <w:t>200%</w:t>
      </w:r>
      <w:r>
        <w:rPr>
          <w:spacing w:val="-8"/>
          <w:sz w:val="28"/>
        </w:rPr>
        <w:t> </w:t>
      </w:r>
      <w:r>
        <w:rPr>
          <w:sz w:val="28"/>
        </w:rPr>
        <w:t>chi</w:t>
      </w:r>
      <w:r>
        <w:rPr>
          <w:spacing w:val="-8"/>
          <w:sz w:val="28"/>
        </w:rPr>
        <w:t> </w:t>
      </w:r>
      <w:r>
        <w:rPr>
          <w:sz w:val="28"/>
        </w:rPr>
        <w:t>phí</w:t>
      </w:r>
      <w:r>
        <w:rPr>
          <w:spacing w:val="-8"/>
          <w:sz w:val="28"/>
        </w:rPr>
        <w:t> </w:t>
      </w:r>
      <w:r>
        <w:rPr>
          <w:sz w:val="28"/>
        </w:rPr>
        <w:t>thực</w:t>
      </w:r>
      <w:r>
        <w:rPr>
          <w:spacing w:val="-9"/>
          <w:sz w:val="28"/>
        </w:rPr>
        <w:t> </w:t>
      </w:r>
      <w:r>
        <w:rPr>
          <w:sz w:val="28"/>
        </w:rPr>
        <w:t>tế</w:t>
      </w:r>
      <w:r>
        <w:rPr>
          <w:spacing w:val="-9"/>
          <w:sz w:val="28"/>
        </w:rPr>
        <w:t> </w:t>
      </w:r>
      <w:r>
        <w:rPr>
          <w:sz w:val="28"/>
        </w:rPr>
        <w:t>của</w:t>
      </w:r>
      <w:r>
        <w:rPr>
          <w:spacing w:val="-9"/>
          <w:sz w:val="28"/>
        </w:rPr>
        <w:t> </w:t>
      </w:r>
      <w:r>
        <w:rPr>
          <w:sz w:val="28"/>
        </w:rPr>
        <w:t>hoạt</w:t>
      </w:r>
      <w:r>
        <w:rPr>
          <w:spacing w:val="-8"/>
          <w:sz w:val="28"/>
        </w:rPr>
        <w:t> </w:t>
      </w:r>
      <w:r>
        <w:rPr>
          <w:sz w:val="28"/>
        </w:rPr>
        <w:t>động</w:t>
      </w:r>
      <w:r>
        <w:rPr>
          <w:spacing w:val="-8"/>
          <w:sz w:val="28"/>
        </w:rPr>
        <w:t> </w:t>
      </w:r>
      <w:r>
        <w:rPr>
          <w:sz w:val="28"/>
        </w:rPr>
        <w:t>này</w:t>
      </w:r>
      <w:r>
        <w:rPr>
          <w:spacing w:val="-8"/>
          <w:sz w:val="28"/>
        </w:rPr>
        <w:t> </w:t>
      </w:r>
      <w:r>
        <w:rPr>
          <w:sz w:val="28"/>
        </w:rPr>
        <w:t>khi</w:t>
      </w:r>
      <w:r>
        <w:rPr>
          <w:spacing w:val="-8"/>
          <w:sz w:val="28"/>
        </w:rPr>
        <w:t> </w:t>
      </w:r>
      <w:r>
        <w:rPr>
          <w:sz w:val="28"/>
        </w:rPr>
        <w:t>tính</w:t>
      </w:r>
      <w:r>
        <w:rPr>
          <w:spacing w:val="-8"/>
          <w:sz w:val="28"/>
        </w:rPr>
        <w:t> </w:t>
      </w:r>
      <w:r>
        <w:rPr>
          <w:sz w:val="28"/>
        </w:rPr>
        <w:t>thuế</w:t>
      </w:r>
      <w:r>
        <w:rPr>
          <w:spacing w:val="-9"/>
          <w:sz w:val="28"/>
        </w:rPr>
        <w:t> </w:t>
      </w:r>
      <w:r>
        <w:rPr>
          <w:sz w:val="28"/>
        </w:rPr>
        <w:t>thu</w:t>
      </w:r>
      <w:r>
        <w:rPr>
          <w:spacing w:val="-8"/>
          <w:sz w:val="28"/>
        </w:rPr>
        <w:t> </w:t>
      </w:r>
      <w:r>
        <w:rPr>
          <w:sz w:val="28"/>
        </w:rPr>
        <w:t>nhập</w:t>
      </w:r>
      <w:r>
        <w:rPr>
          <w:spacing w:val="-8"/>
          <w:sz w:val="28"/>
        </w:rPr>
        <w:t> </w:t>
      </w:r>
      <w:r>
        <w:rPr>
          <w:sz w:val="28"/>
        </w:rPr>
        <w:t>doanh</w:t>
      </w:r>
      <w:r>
        <w:rPr>
          <w:spacing w:val="-8"/>
          <w:sz w:val="28"/>
        </w:rPr>
        <w:t> </w:t>
      </w:r>
      <w:r>
        <w:rPr>
          <w:sz w:val="28"/>
        </w:rPr>
        <w:t>nghiệp theo quy định của Chính phủ.</w:t>
      </w:r>
    </w:p>
    <w:p>
      <w:pPr>
        <w:pStyle w:val="ListParagraph"/>
        <w:numPr>
          <w:ilvl w:val="0"/>
          <w:numId w:val="10"/>
        </w:numPr>
        <w:tabs>
          <w:tab w:pos="1152" w:val="left" w:leader="none"/>
        </w:tabs>
        <w:spacing w:line="268" w:lineRule="auto" w:before="118" w:after="0"/>
        <w:ind w:left="143" w:right="421" w:firstLine="707"/>
        <w:jc w:val="both"/>
        <w:rPr>
          <w:sz w:val="28"/>
        </w:rPr>
      </w:pPr>
      <w:r>
        <w:rPr>
          <w:sz w:val="28"/>
        </w:rPr>
        <w:t>Nhà nước bố trí kinh phí để cung cấp miễn phí các nền tảng số, phần mềm kế toán dùng chung cho doanh nghiệp nhỏ, siêu nhỏ, hộ kinh doanh và cá nhân kinh doanh theo quy định của Chính phủ.</w:t>
      </w:r>
    </w:p>
    <w:p>
      <w:pPr>
        <w:pStyle w:val="ListParagraph"/>
        <w:spacing w:after="0" w:line="268" w:lineRule="auto"/>
        <w:jc w:val="both"/>
        <w:rPr>
          <w:sz w:val="28"/>
        </w:rPr>
        <w:sectPr>
          <w:pgSz w:w="11910" w:h="16850"/>
          <w:pgMar w:header="576" w:footer="0" w:top="1060" w:bottom="280" w:left="1559" w:right="708"/>
        </w:sectPr>
      </w:pPr>
    </w:p>
    <w:p>
      <w:pPr>
        <w:pStyle w:val="Heading2"/>
        <w:spacing w:line="254" w:lineRule="auto" w:before="79"/>
        <w:ind w:left="143" w:right="422" w:firstLine="707"/>
      </w:pPr>
      <w:r>
        <w:rPr/>
        <w:t>Điều</w:t>
      </w:r>
      <w:r>
        <w:rPr>
          <w:spacing w:val="-6"/>
        </w:rPr>
        <w:t> </w:t>
      </w:r>
      <w:r>
        <w:rPr/>
        <w:t>13. Hỗ</w:t>
      </w:r>
      <w:r>
        <w:rPr>
          <w:spacing w:val="-16"/>
        </w:rPr>
        <w:t> </w:t>
      </w:r>
      <w:r>
        <w:rPr/>
        <w:t>trợ</w:t>
      </w:r>
      <w:r>
        <w:rPr>
          <w:spacing w:val="-16"/>
        </w:rPr>
        <w:t> </w:t>
      </w:r>
      <w:r>
        <w:rPr/>
        <w:t>nâng</w:t>
      </w:r>
      <w:r>
        <w:rPr>
          <w:spacing w:val="-16"/>
        </w:rPr>
        <w:t> </w:t>
      </w:r>
      <w:r>
        <w:rPr/>
        <w:t>cao</w:t>
      </w:r>
      <w:r>
        <w:rPr>
          <w:spacing w:val="-15"/>
        </w:rPr>
        <w:t> </w:t>
      </w:r>
      <w:r>
        <w:rPr/>
        <w:t>năng</w:t>
      </w:r>
      <w:r>
        <w:rPr>
          <w:spacing w:val="-16"/>
        </w:rPr>
        <w:t> </w:t>
      </w:r>
      <w:r>
        <w:rPr/>
        <w:t>lực</w:t>
      </w:r>
      <w:r>
        <w:rPr>
          <w:spacing w:val="-18"/>
        </w:rPr>
        <w:t> </w:t>
      </w:r>
      <w:r>
        <w:rPr/>
        <w:t>quản</w:t>
      </w:r>
      <w:r>
        <w:rPr>
          <w:spacing w:val="-17"/>
        </w:rPr>
        <w:t> </w:t>
      </w:r>
      <w:r>
        <w:rPr/>
        <w:t>trị</w:t>
      </w:r>
      <w:r>
        <w:rPr>
          <w:spacing w:val="-15"/>
        </w:rPr>
        <w:t> </w:t>
      </w:r>
      <w:r>
        <w:rPr/>
        <w:t>doanh</w:t>
      </w:r>
      <w:r>
        <w:rPr>
          <w:spacing w:val="-18"/>
        </w:rPr>
        <w:t> </w:t>
      </w:r>
      <w:r>
        <w:rPr/>
        <w:t>nghiệp</w:t>
      </w:r>
      <w:r>
        <w:rPr>
          <w:spacing w:val="-16"/>
        </w:rPr>
        <w:t> </w:t>
      </w:r>
      <w:r>
        <w:rPr/>
        <w:t>và</w:t>
      </w:r>
      <w:r>
        <w:rPr>
          <w:spacing w:val="-16"/>
        </w:rPr>
        <w:t> </w:t>
      </w:r>
      <w:r>
        <w:rPr/>
        <w:t>chất</w:t>
      </w:r>
      <w:r>
        <w:rPr>
          <w:spacing w:val="-17"/>
        </w:rPr>
        <w:t> </w:t>
      </w:r>
      <w:r>
        <w:rPr/>
        <w:t>lượng nguồn nhân lực</w:t>
      </w:r>
    </w:p>
    <w:p>
      <w:pPr>
        <w:pStyle w:val="ListParagraph"/>
        <w:numPr>
          <w:ilvl w:val="0"/>
          <w:numId w:val="11"/>
        </w:numPr>
        <w:tabs>
          <w:tab w:pos="1126" w:val="left" w:leader="none"/>
        </w:tabs>
        <w:spacing w:line="240" w:lineRule="auto" w:before="117" w:after="0"/>
        <w:ind w:left="1126" w:right="0" w:hanging="275"/>
        <w:jc w:val="both"/>
        <w:rPr>
          <w:sz w:val="28"/>
        </w:rPr>
      </w:pPr>
      <w:r>
        <w:rPr>
          <w:sz w:val="28"/>
        </w:rPr>
        <w:t>Bố</w:t>
      </w:r>
      <w:r>
        <w:rPr>
          <w:spacing w:val="-12"/>
          <w:sz w:val="28"/>
        </w:rPr>
        <w:t> </w:t>
      </w:r>
      <w:r>
        <w:rPr>
          <w:sz w:val="28"/>
        </w:rPr>
        <w:t>trí</w:t>
      </w:r>
      <w:r>
        <w:rPr>
          <w:spacing w:val="-9"/>
          <w:sz w:val="28"/>
        </w:rPr>
        <w:t> </w:t>
      </w:r>
      <w:r>
        <w:rPr>
          <w:sz w:val="28"/>
        </w:rPr>
        <w:t>ngân</w:t>
      </w:r>
      <w:r>
        <w:rPr>
          <w:spacing w:val="-10"/>
          <w:sz w:val="28"/>
        </w:rPr>
        <w:t> </w:t>
      </w:r>
      <w:r>
        <w:rPr>
          <w:sz w:val="28"/>
        </w:rPr>
        <w:t>sách</w:t>
      </w:r>
      <w:r>
        <w:rPr>
          <w:spacing w:val="-7"/>
          <w:sz w:val="28"/>
        </w:rPr>
        <w:t> </w:t>
      </w:r>
      <w:r>
        <w:rPr>
          <w:sz w:val="28"/>
        </w:rPr>
        <w:t>nhà</w:t>
      </w:r>
      <w:r>
        <w:rPr>
          <w:spacing w:val="-6"/>
          <w:sz w:val="28"/>
        </w:rPr>
        <w:t> </w:t>
      </w:r>
      <w:r>
        <w:rPr>
          <w:sz w:val="28"/>
        </w:rPr>
        <w:t>nước</w:t>
      </w:r>
      <w:r>
        <w:rPr>
          <w:spacing w:val="-8"/>
          <w:sz w:val="28"/>
        </w:rPr>
        <w:t> </w:t>
      </w:r>
      <w:r>
        <w:rPr>
          <w:sz w:val="28"/>
        </w:rPr>
        <w:t>để</w:t>
      </w:r>
      <w:r>
        <w:rPr>
          <w:spacing w:val="-9"/>
          <w:sz w:val="28"/>
        </w:rPr>
        <w:t> </w:t>
      </w:r>
      <w:r>
        <w:rPr>
          <w:sz w:val="28"/>
        </w:rPr>
        <w:t>triển</w:t>
      </w:r>
      <w:r>
        <w:rPr>
          <w:spacing w:val="-7"/>
          <w:sz w:val="28"/>
        </w:rPr>
        <w:t> </w:t>
      </w:r>
      <w:r>
        <w:rPr>
          <w:sz w:val="28"/>
        </w:rPr>
        <w:t>khai</w:t>
      </w:r>
      <w:r>
        <w:rPr>
          <w:spacing w:val="-7"/>
          <w:sz w:val="28"/>
        </w:rPr>
        <w:t> </w:t>
      </w:r>
      <w:r>
        <w:rPr>
          <w:sz w:val="28"/>
        </w:rPr>
        <w:t>Chương</w:t>
      </w:r>
      <w:r>
        <w:rPr>
          <w:spacing w:val="-9"/>
          <w:sz w:val="28"/>
        </w:rPr>
        <w:t> </w:t>
      </w:r>
      <w:r>
        <w:rPr>
          <w:sz w:val="28"/>
        </w:rPr>
        <w:t>trình</w:t>
      </w:r>
      <w:r>
        <w:rPr>
          <w:spacing w:val="-6"/>
          <w:sz w:val="28"/>
        </w:rPr>
        <w:t> </w:t>
      </w:r>
      <w:r>
        <w:rPr>
          <w:sz w:val="28"/>
        </w:rPr>
        <w:t>đào</w:t>
      </w:r>
      <w:r>
        <w:rPr>
          <w:spacing w:val="-8"/>
          <w:sz w:val="28"/>
        </w:rPr>
        <w:t> </w:t>
      </w:r>
      <w:r>
        <w:rPr>
          <w:sz w:val="28"/>
        </w:rPr>
        <w:t>tạo,</w:t>
      </w:r>
      <w:r>
        <w:rPr>
          <w:spacing w:val="-11"/>
          <w:sz w:val="28"/>
        </w:rPr>
        <w:t> </w:t>
      </w:r>
      <w:r>
        <w:rPr>
          <w:sz w:val="28"/>
        </w:rPr>
        <w:t>bồi</w:t>
      </w:r>
      <w:r>
        <w:rPr>
          <w:spacing w:val="-7"/>
          <w:sz w:val="28"/>
        </w:rPr>
        <w:t> </w:t>
      </w:r>
      <w:r>
        <w:rPr>
          <w:spacing w:val="-2"/>
          <w:sz w:val="28"/>
        </w:rPr>
        <w:t>dưỡng</w:t>
      </w:r>
    </w:p>
    <w:p>
      <w:pPr>
        <w:pStyle w:val="BodyText"/>
        <w:spacing w:before="18"/>
        <w:ind w:firstLine="0"/>
      </w:pPr>
      <w:r>
        <w:rPr/>
        <w:t>10.000</w:t>
      </w:r>
      <w:r>
        <w:rPr>
          <w:spacing w:val="-5"/>
        </w:rPr>
        <w:t> </w:t>
      </w:r>
      <w:r>
        <w:rPr/>
        <w:t>giám</w:t>
      </w:r>
      <w:r>
        <w:rPr>
          <w:spacing w:val="-1"/>
        </w:rPr>
        <w:t> </w:t>
      </w:r>
      <w:r>
        <w:rPr/>
        <w:t>đốc</w:t>
      </w:r>
      <w:r>
        <w:rPr>
          <w:spacing w:val="-4"/>
        </w:rPr>
        <w:t> </w:t>
      </w:r>
      <w:r>
        <w:rPr/>
        <w:t>điều</w:t>
      </w:r>
      <w:r>
        <w:rPr>
          <w:spacing w:val="-2"/>
        </w:rPr>
        <w:t> </w:t>
      </w:r>
      <w:r>
        <w:rPr/>
        <w:t>hành</w:t>
      </w:r>
      <w:r>
        <w:rPr>
          <w:spacing w:val="-4"/>
        </w:rPr>
        <w:t> </w:t>
      </w:r>
      <w:r>
        <w:rPr/>
        <w:t>đến</w:t>
      </w:r>
      <w:r>
        <w:rPr>
          <w:spacing w:val="-4"/>
        </w:rPr>
        <w:t> </w:t>
      </w:r>
      <w:r>
        <w:rPr/>
        <w:t>năm</w:t>
      </w:r>
      <w:r>
        <w:rPr>
          <w:spacing w:val="-4"/>
        </w:rPr>
        <w:t> 2030.</w:t>
      </w:r>
    </w:p>
    <w:p>
      <w:pPr>
        <w:pStyle w:val="ListParagraph"/>
        <w:numPr>
          <w:ilvl w:val="0"/>
          <w:numId w:val="11"/>
        </w:numPr>
        <w:tabs>
          <w:tab w:pos="1148" w:val="left" w:leader="none"/>
        </w:tabs>
        <w:spacing w:line="252" w:lineRule="auto" w:before="139" w:after="0"/>
        <w:ind w:left="143" w:right="419" w:firstLine="707"/>
        <w:jc w:val="both"/>
        <w:rPr>
          <w:sz w:val="28"/>
        </w:rPr>
      </w:pPr>
      <w:r>
        <w:rPr>
          <w:sz w:val="28"/>
        </w:rPr>
        <w:t>Cung cấp miễn phí một số dịch vụ tư vấn pháp lý, đào tạo về quản trị doanh nghiệp, kế toán, thuế, nhân sự cho doanh nghiệp nhỏ, siêu nhỏ, hộ kinh doanh, cá nhân kinh doanh.</w:t>
      </w:r>
    </w:p>
    <w:p>
      <w:pPr>
        <w:pStyle w:val="BodyText"/>
        <w:spacing w:before="262"/>
        <w:ind w:left="0" w:firstLine="0"/>
        <w:jc w:val="left"/>
      </w:pPr>
    </w:p>
    <w:p>
      <w:pPr>
        <w:spacing w:before="0"/>
        <w:ind w:left="4" w:right="281" w:firstLine="0"/>
        <w:jc w:val="center"/>
        <w:rPr>
          <w:b/>
          <w:sz w:val="28"/>
        </w:rPr>
      </w:pPr>
      <w:r>
        <w:rPr>
          <w:b/>
          <w:sz w:val="28"/>
        </w:rPr>
        <w:t>Chương</w:t>
      </w:r>
      <w:r>
        <w:rPr>
          <w:b/>
          <w:spacing w:val="-7"/>
          <w:sz w:val="28"/>
        </w:rPr>
        <w:t> </w:t>
      </w:r>
      <w:r>
        <w:rPr>
          <w:b/>
          <w:spacing w:val="-5"/>
          <w:sz w:val="28"/>
        </w:rPr>
        <w:t>VI</w:t>
      </w:r>
    </w:p>
    <w:p>
      <w:pPr>
        <w:pStyle w:val="Heading1"/>
        <w:spacing w:line="254" w:lineRule="auto" w:before="140"/>
        <w:ind w:left="580" w:right="860"/>
      </w:pPr>
      <w:r>
        <w:rPr/>
        <w:t>HỖ</w:t>
      </w:r>
      <w:r>
        <w:rPr>
          <w:spacing w:val="-4"/>
        </w:rPr>
        <w:t> </w:t>
      </w:r>
      <w:r>
        <w:rPr/>
        <w:t>TRỢ</w:t>
      </w:r>
      <w:r>
        <w:rPr>
          <w:spacing w:val="-6"/>
        </w:rPr>
        <w:t> </w:t>
      </w:r>
      <w:r>
        <w:rPr/>
        <w:t>HÌNH</w:t>
      </w:r>
      <w:r>
        <w:rPr>
          <w:spacing w:val="-3"/>
        </w:rPr>
        <w:t> </w:t>
      </w:r>
      <w:r>
        <w:rPr/>
        <w:t>THÀNH</w:t>
      </w:r>
      <w:r>
        <w:rPr>
          <w:spacing w:val="-3"/>
        </w:rPr>
        <w:t> </w:t>
      </w:r>
      <w:r>
        <w:rPr/>
        <w:t>DOANH</w:t>
      </w:r>
      <w:r>
        <w:rPr>
          <w:spacing w:val="-6"/>
        </w:rPr>
        <w:t> </w:t>
      </w:r>
      <w:r>
        <w:rPr/>
        <w:t>NGHIỆP</w:t>
      </w:r>
      <w:r>
        <w:rPr>
          <w:spacing w:val="-3"/>
        </w:rPr>
        <w:t> </w:t>
      </w:r>
      <w:r>
        <w:rPr/>
        <w:t>VỪA</w:t>
      </w:r>
      <w:r>
        <w:rPr>
          <w:spacing w:val="-6"/>
        </w:rPr>
        <w:t> </w:t>
      </w:r>
      <w:r>
        <w:rPr/>
        <w:t>VÀ</w:t>
      </w:r>
      <w:r>
        <w:rPr>
          <w:spacing w:val="-1"/>
        </w:rPr>
        <w:t> </w:t>
      </w:r>
      <w:r>
        <w:rPr/>
        <w:t>LỚN, DOANH NGHIỆP TIÊN PHONG</w:t>
      </w:r>
    </w:p>
    <w:p>
      <w:pPr>
        <w:pStyle w:val="Heading2"/>
        <w:spacing w:line="254" w:lineRule="auto" w:before="116"/>
        <w:ind w:left="143" w:right="418" w:firstLine="707"/>
      </w:pPr>
      <w:r>
        <w:rPr/>
        <w:t>Điều</w:t>
      </w:r>
      <w:r>
        <w:rPr>
          <w:spacing w:val="-1"/>
        </w:rPr>
        <w:t> </w:t>
      </w:r>
      <w:r>
        <w:rPr/>
        <w:t>14. Đặt hàng, đấu thầu hạn chế, chỉ định thầu thực hiện dự án trọng điểm, quan trọng quốc gia</w:t>
      </w:r>
    </w:p>
    <w:p>
      <w:pPr>
        <w:pStyle w:val="ListParagraph"/>
        <w:numPr>
          <w:ilvl w:val="0"/>
          <w:numId w:val="12"/>
        </w:numPr>
        <w:tabs>
          <w:tab w:pos="1131" w:val="left" w:leader="none"/>
        </w:tabs>
        <w:spacing w:line="252" w:lineRule="auto" w:before="119" w:after="0"/>
        <w:ind w:left="143" w:right="417" w:firstLine="707"/>
        <w:jc w:val="both"/>
        <w:rPr>
          <w:sz w:val="28"/>
        </w:rPr>
      </w:pPr>
      <w:r>
        <w:rPr>
          <w:sz w:val="28"/>
        </w:rPr>
        <w:t>Nhà nước mở rộng</w:t>
      </w:r>
      <w:r>
        <w:rPr>
          <w:spacing w:val="-1"/>
          <w:sz w:val="28"/>
        </w:rPr>
        <w:t> </w:t>
      </w:r>
      <w:r>
        <w:rPr>
          <w:sz w:val="28"/>
        </w:rPr>
        <w:t>sự tham gia của doanh nghiệp thuộc</w:t>
      </w:r>
      <w:r>
        <w:rPr>
          <w:spacing w:val="-1"/>
          <w:sz w:val="28"/>
        </w:rPr>
        <w:t> </w:t>
      </w:r>
      <w:r>
        <w:rPr>
          <w:sz w:val="28"/>
        </w:rPr>
        <w:t>khu</w:t>
      </w:r>
      <w:r>
        <w:rPr>
          <w:spacing w:val="-1"/>
          <w:sz w:val="28"/>
        </w:rPr>
        <w:t> </w:t>
      </w:r>
      <w:r>
        <w:rPr>
          <w:sz w:val="28"/>
        </w:rPr>
        <w:t>vực kinh tế tư</w:t>
      </w:r>
      <w:r>
        <w:rPr>
          <w:spacing w:val="-8"/>
          <w:sz w:val="28"/>
        </w:rPr>
        <w:t> </w:t>
      </w:r>
      <w:r>
        <w:rPr>
          <w:sz w:val="28"/>
        </w:rPr>
        <w:t>nhân</w:t>
      </w:r>
      <w:r>
        <w:rPr>
          <w:spacing w:val="-7"/>
          <w:sz w:val="28"/>
        </w:rPr>
        <w:t> </w:t>
      </w:r>
      <w:r>
        <w:rPr>
          <w:sz w:val="28"/>
        </w:rPr>
        <w:t>vào</w:t>
      </w:r>
      <w:r>
        <w:rPr>
          <w:spacing w:val="-6"/>
          <w:sz w:val="28"/>
        </w:rPr>
        <w:t> </w:t>
      </w:r>
      <w:r>
        <w:rPr>
          <w:sz w:val="28"/>
        </w:rPr>
        <w:t>các</w:t>
      </w:r>
      <w:r>
        <w:rPr>
          <w:spacing w:val="-9"/>
          <w:sz w:val="28"/>
        </w:rPr>
        <w:t> </w:t>
      </w:r>
      <w:r>
        <w:rPr>
          <w:sz w:val="28"/>
        </w:rPr>
        <w:t>dự</w:t>
      </w:r>
      <w:r>
        <w:rPr>
          <w:spacing w:val="-9"/>
          <w:sz w:val="28"/>
        </w:rPr>
        <w:t> </w:t>
      </w:r>
      <w:r>
        <w:rPr>
          <w:sz w:val="28"/>
        </w:rPr>
        <w:t>án</w:t>
      </w:r>
      <w:r>
        <w:rPr>
          <w:spacing w:val="-8"/>
          <w:sz w:val="28"/>
        </w:rPr>
        <w:t> </w:t>
      </w:r>
      <w:r>
        <w:rPr>
          <w:sz w:val="28"/>
        </w:rPr>
        <w:t>trọng</w:t>
      </w:r>
      <w:r>
        <w:rPr>
          <w:spacing w:val="-8"/>
          <w:sz w:val="28"/>
        </w:rPr>
        <w:t> </w:t>
      </w:r>
      <w:r>
        <w:rPr>
          <w:sz w:val="28"/>
        </w:rPr>
        <w:t>điểm</w:t>
      </w:r>
      <w:r>
        <w:rPr>
          <w:spacing w:val="-7"/>
          <w:sz w:val="28"/>
        </w:rPr>
        <w:t> </w:t>
      </w:r>
      <w:r>
        <w:rPr>
          <w:sz w:val="28"/>
        </w:rPr>
        <w:t>có</w:t>
      </w:r>
      <w:r>
        <w:rPr>
          <w:spacing w:val="-8"/>
          <w:sz w:val="28"/>
        </w:rPr>
        <w:t> </w:t>
      </w:r>
      <w:r>
        <w:rPr>
          <w:sz w:val="28"/>
        </w:rPr>
        <w:t>ý</w:t>
      </w:r>
      <w:r>
        <w:rPr>
          <w:spacing w:val="-8"/>
          <w:sz w:val="28"/>
        </w:rPr>
        <w:t> </w:t>
      </w:r>
      <w:r>
        <w:rPr>
          <w:sz w:val="28"/>
        </w:rPr>
        <w:t>nghĩa</w:t>
      </w:r>
      <w:r>
        <w:rPr>
          <w:spacing w:val="-7"/>
          <w:sz w:val="28"/>
        </w:rPr>
        <w:t> </w:t>
      </w:r>
      <w:r>
        <w:rPr>
          <w:sz w:val="28"/>
        </w:rPr>
        <w:t>lớn</w:t>
      </w:r>
      <w:r>
        <w:rPr>
          <w:spacing w:val="-8"/>
          <w:sz w:val="28"/>
        </w:rPr>
        <w:t> </w:t>
      </w:r>
      <w:r>
        <w:rPr>
          <w:sz w:val="28"/>
        </w:rPr>
        <w:t>với</w:t>
      </w:r>
      <w:r>
        <w:rPr>
          <w:spacing w:val="-8"/>
          <w:sz w:val="28"/>
        </w:rPr>
        <w:t> </w:t>
      </w:r>
      <w:r>
        <w:rPr>
          <w:sz w:val="28"/>
        </w:rPr>
        <w:t>phát</w:t>
      </w:r>
      <w:r>
        <w:rPr>
          <w:spacing w:val="-8"/>
          <w:sz w:val="28"/>
        </w:rPr>
        <w:t> </w:t>
      </w:r>
      <w:r>
        <w:rPr>
          <w:sz w:val="28"/>
        </w:rPr>
        <w:t>triển</w:t>
      </w:r>
      <w:r>
        <w:rPr>
          <w:spacing w:val="-8"/>
          <w:sz w:val="28"/>
        </w:rPr>
        <w:t> </w:t>
      </w:r>
      <w:r>
        <w:rPr>
          <w:sz w:val="28"/>
        </w:rPr>
        <w:t>kinh</w:t>
      </w:r>
      <w:r>
        <w:rPr>
          <w:spacing w:val="-8"/>
          <w:sz w:val="28"/>
        </w:rPr>
        <w:t> </w:t>
      </w:r>
      <w:r>
        <w:rPr>
          <w:sz w:val="28"/>
        </w:rPr>
        <w:t>tế</w:t>
      </w:r>
      <w:r>
        <w:rPr>
          <w:spacing w:val="-9"/>
          <w:sz w:val="28"/>
        </w:rPr>
        <w:t> </w:t>
      </w:r>
      <w:r>
        <w:rPr>
          <w:sz w:val="28"/>
        </w:rPr>
        <w:t>-</w:t>
      </w:r>
      <w:r>
        <w:rPr>
          <w:spacing w:val="-9"/>
          <w:sz w:val="28"/>
        </w:rPr>
        <w:t> </w:t>
      </w:r>
      <w:r>
        <w:rPr>
          <w:sz w:val="28"/>
        </w:rPr>
        <w:t>xã</w:t>
      </w:r>
      <w:r>
        <w:rPr>
          <w:spacing w:val="-9"/>
          <w:sz w:val="28"/>
        </w:rPr>
        <w:t> </w:t>
      </w:r>
      <w:r>
        <w:rPr>
          <w:sz w:val="28"/>
        </w:rPr>
        <w:t>hội,</w:t>
      </w:r>
      <w:r>
        <w:rPr>
          <w:spacing w:val="-10"/>
          <w:sz w:val="28"/>
        </w:rPr>
        <w:t> </w:t>
      </w:r>
      <w:r>
        <w:rPr>
          <w:sz w:val="28"/>
        </w:rPr>
        <w:t>dự án quan trọng quốc gia thông qua hình thức đầu tư trực tiếp hoặc đầu tư theo phương thức</w:t>
      </w:r>
      <w:r>
        <w:rPr>
          <w:spacing w:val="-1"/>
          <w:sz w:val="28"/>
        </w:rPr>
        <w:t> </w:t>
      </w:r>
      <w:r>
        <w:rPr>
          <w:sz w:val="28"/>
        </w:rPr>
        <w:t>đối tác</w:t>
      </w:r>
      <w:r>
        <w:rPr>
          <w:spacing w:val="-1"/>
          <w:sz w:val="28"/>
        </w:rPr>
        <w:t> </w:t>
      </w:r>
      <w:r>
        <w:rPr>
          <w:sz w:val="28"/>
        </w:rPr>
        <w:t>công tư</w:t>
      </w:r>
      <w:r>
        <w:rPr>
          <w:spacing w:val="-5"/>
          <w:sz w:val="28"/>
        </w:rPr>
        <w:t> </w:t>
      </w:r>
      <w:r>
        <w:rPr>
          <w:sz w:val="28"/>
        </w:rPr>
        <w:t>hoặc</w:t>
      </w:r>
      <w:r>
        <w:rPr>
          <w:spacing w:val="-1"/>
          <w:sz w:val="28"/>
        </w:rPr>
        <w:t> </w:t>
      </w:r>
      <w:r>
        <w:rPr>
          <w:sz w:val="28"/>
        </w:rPr>
        <w:t>các</w:t>
      </w:r>
      <w:r>
        <w:rPr>
          <w:spacing w:val="-4"/>
          <w:sz w:val="28"/>
        </w:rPr>
        <w:t> </w:t>
      </w:r>
      <w:r>
        <w:rPr>
          <w:sz w:val="28"/>
        </w:rPr>
        <w:t>mô</w:t>
      </w:r>
      <w:r>
        <w:rPr>
          <w:spacing w:val="-4"/>
          <w:sz w:val="28"/>
        </w:rPr>
        <w:t> </w:t>
      </w:r>
      <w:r>
        <w:rPr>
          <w:sz w:val="28"/>
        </w:rPr>
        <w:t>hình hợp</w:t>
      </w:r>
      <w:r>
        <w:rPr>
          <w:spacing w:val="-4"/>
          <w:sz w:val="28"/>
        </w:rPr>
        <w:t> </w:t>
      </w:r>
      <w:r>
        <w:rPr>
          <w:sz w:val="28"/>
        </w:rPr>
        <w:t>tác</w:t>
      </w:r>
      <w:r>
        <w:rPr>
          <w:spacing w:val="-3"/>
          <w:sz w:val="28"/>
        </w:rPr>
        <w:t> </w:t>
      </w:r>
      <w:r>
        <w:rPr>
          <w:sz w:val="28"/>
        </w:rPr>
        <w:t>giữa</w:t>
      </w:r>
      <w:r>
        <w:rPr>
          <w:spacing w:val="-1"/>
          <w:sz w:val="28"/>
        </w:rPr>
        <w:t> </w:t>
      </w:r>
      <w:r>
        <w:rPr>
          <w:sz w:val="28"/>
        </w:rPr>
        <w:t>Nhà</w:t>
      </w:r>
      <w:r>
        <w:rPr>
          <w:spacing w:val="-4"/>
          <w:sz w:val="28"/>
        </w:rPr>
        <w:t> </w:t>
      </w:r>
      <w:r>
        <w:rPr>
          <w:sz w:val="28"/>
        </w:rPr>
        <w:t>nước</w:t>
      </w:r>
      <w:r>
        <w:rPr>
          <w:spacing w:val="-4"/>
          <w:sz w:val="28"/>
        </w:rPr>
        <w:t> </w:t>
      </w:r>
      <w:r>
        <w:rPr>
          <w:sz w:val="28"/>
        </w:rPr>
        <w:t>và</w:t>
      </w:r>
      <w:r>
        <w:rPr>
          <w:spacing w:val="-1"/>
          <w:sz w:val="28"/>
        </w:rPr>
        <w:t> </w:t>
      </w:r>
      <w:r>
        <w:rPr>
          <w:sz w:val="28"/>
        </w:rPr>
        <w:t>tư</w:t>
      </w:r>
      <w:r>
        <w:rPr>
          <w:spacing w:val="-5"/>
          <w:sz w:val="28"/>
        </w:rPr>
        <w:t> </w:t>
      </w:r>
      <w:r>
        <w:rPr>
          <w:sz w:val="28"/>
        </w:rPr>
        <w:t>nhân theo quy định của pháp luật.</w:t>
      </w:r>
    </w:p>
    <w:p>
      <w:pPr>
        <w:pStyle w:val="ListParagraph"/>
        <w:numPr>
          <w:ilvl w:val="0"/>
          <w:numId w:val="12"/>
        </w:numPr>
        <w:tabs>
          <w:tab w:pos="1134" w:val="left" w:leader="none"/>
        </w:tabs>
        <w:spacing w:line="254" w:lineRule="auto" w:before="130" w:after="0"/>
        <w:ind w:left="143" w:right="418" w:firstLine="707"/>
        <w:jc w:val="both"/>
        <w:rPr>
          <w:sz w:val="28"/>
        </w:rPr>
      </w:pPr>
      <w:r>
        <w:rPr>
          <w:sz w:val="28"/>
        </w:rPr>
        <w:t>Người có thẩm quyền, chủ đầu tư được lựa chọn áp dụng một trong các hình thức đặt hàng hoặc đấu thầu hạn chế hoặc chỉ định thầu hoặc hình thức phù hợp</w:t>
      </w:r>
      <w:r>
        <w:rPr>
          <w:spacing w:val="-13"/>
          <w:sz w:val="28"/>
        </w:rPr>
        <w:t> </w:t>
      </w:r>
      <w:r>
        <w:rPr>
          <w:sz w:val="28"/>
        </w:rPr>
        <w:t>khác</w:t>
      </w:r>
      <w:r>
        <w:rPr>
          <w:spacing w:val="-14"/>
          <w:sz w:val="28"/>
        </w:rPr>
        <w:t> </w:t>
      </w:r>
      <w:r>
        <w:rPr>
          <w:sz w:val="28"/>
        </w:rPr>
        <w:t>theo</w:t>
      </w:r>
      <w:r>
        <w:rPr>
          <w:spacing w:val="-13"/>
          <w:sz w:val="28"/>
        </w:rPr>
        <w:t> </w:t>
      </w:r>
      <w:r>
        <w:rPr>
          <w:sz w:val="28"/>
        </w:rPr>
        <w:t>quy</w:t>
      </w:r>
      <w:r>
        <w:rPr>
          <w:spacing w:val="-13"/>
          <w:sz w:val="28"/>
        </w:rPr>
        <w:t> </w:t>
      </w:r>
      <w:r>
        <w:rPr>
          <w:sz w:val="28"/>
        </w:rPr>
        <w:t>định</w:t>
      </w:r>
      <w:r>
        <w:rPr>
          <w:spacing w:val="-13"/>
          <w:sz w:val="28"/>
        </w:rPr>
        <w:t> </w:t>
      </w:r>
      <w:r>
        <w:rPr>
          <w:sz w:val="28"/>
        </w:rPr>
        <w:t>của</w:t>
      </w:r>
      <w:r>
        <w:rPr>
          <w:spacing w:val="-16"/>
          <w:sz w:val="28"/>
        </w:rPr>
        <w:t> </w:t>
      </w:r>
      <w:r>
        <w:rPr>
          <w:sz w:val="28"/>
        </w:rPr>
        <w:t>pháp</w:t>
      </w:r>
      <w:r>
        <w:rPr>
          <w:spacing w:val="-13"/>
          <w:sz w:val="28"/>
        </w:rPr>
        <w:t> </w:t>
      </w:r>
      <w:r>
        <w:rPr>
          <w:sz w:val="28"/>
        </w:rPr>
        <w:t>luật</w:t>
      </w:r>
      <w:r>
        <w:rPr>
          <w:spacing w:val="-13"/>
          <w:sz w:val="28"/>
        </w:rPr>
        <w:t> </w:t>
      </w:r>
      <w:r>
        <w:rPr>
          <w:sz w:val="28"/>
        </w:rPr>
        <w:t>để</w:t>
      </w:r>
      <w:r>
        <w:rPr>
          <w:spacing w:val="-14"/>
          <w:sz w:val="28"/>
        </w:rPr>
        <w:t> </w:t>
      </w:r>
      <w:r>
        <w:rPr>
          <w:sz w:val="28"/>
        </w:rPr>
        <w:t>thực</w:t>
      </w:r>
      <w:r>
        <w:rPr>
          <w:spacing w:val="-14"/>
          <w:sz w:val="28"/>
        </w:rPr>
        <w:t> </w:t>
      </w:r>
      <w:r>
        <w:rPr>
          <w:sz w:val="28"/>
        </w:rPr>
        <w:t>hiện</w:t>
      </w:r>
      <w:r>
        <w:rPr>
          <w:spacing w:val="-13"/>
          <w:sz w:val="28"/>
        </w:rPr>
        <w:t> </w:t>
      </w:r>
      <w:r>
        <w:rPr>
          <w:sz w:val="28"/>
        </w:rPr>
        <w:t>đối</w:t>
      </w:r>
      <w:r>
        <w:rPr>
          <w:spacing w:val="-15"/>
          <w:sz w:val="28"/>
        </w:rPr>
        <w:t> </w:t>
      </w:r>
      <w:r>
        <w:rPr>
          <w:sz w:val="28"/>
        </w:rPr>
        <w:t>với</w:t>
      </w:r>
      <w:r>
        <w:rPr>
          <w:spacing w:val="-13"/>
          <w:sz w:val="28"/>
        </w:rPr>
        <w:t> </w:t>
      </w:r>
      <w:r>
        <w:rPr>
          <w:sz w:val="28"/>
        </w:rPr>
        <w:t>các</w:t>
      </w:r>
      <w:r>
        <w:rPr>
          <w:spacing w:val="-14"/>
          <w:sz w:val="28"/>
        </w:rPr>
        <w:t> </w:t>
      </w:r>
      <w:r>
        <w:rPr>
          <w:sz w:val="28"/>
        </w:rPr>
        <w:t>lĩnh</w:t>
      </w:r>
      <w:r>
        <w:rPr>
          <w:spacing w:val="-15"/>
          <w:sz w:val="28"/>
        </w:rPr>
        <w:t> </w:t>
      </w:r>
      <w:r>
        <w:rPr>
          <w:sz w:val="28"/>
        </w:rPr>
        <w:t>vực</w:t>
      </w:r>
      <w:r>
        <w:rPr>
          <w:spacing w:val="-14"/>
          <w:sz w:val="28"/>
        </w:rPr>
        <w:t> </w:t>
      </w:r>
      <w:r>
        <w:rPr>
          <w:sz w:val="28"/>
        </w:rPr>
        <w:t>chiến</w:t>
      </w:r>
      <w:r>
        <w:rPr>
          <w:spacing w:val="-13"/>
          <w:sz w:val="28"/>
        </w:rPr>
        <w:t> </w:t>
      </w:r>
      <w:r>
        <w:rPr>
          <w:sz w:val="28"/>
        </w:rPr>
        <w:t>lược, các</w:t>
      </w:r>
      <w:r>
        <w:rPr>
          <w:spacing w:val="-9"/>
          <w:sz w:val="28"/>
        </w:rPr>
        <w:t> </w:t>
      </w:r>
      <w:r>
        <w:rPr>
          <w:sz w:val="28"/>
        </w:rPr>
        <w:t>dự</w:t>
      </w:r>
      <w:r>
        <w:rPr>
          <w:spacing w:val="-10"/>
          <w:sz w:val="28"/>
        </w:rPr>
        <w:t> </w:t>
      </w:r>
      <w:r>
        <w:rPr>
          <w:sz w:val="28"/>
        </w:rPr>
        <w:t>án,</w:t>
      </w:r>
      <w:r>
        <w:rPr>
          <w:spacing w:val="-12"/>
          <w:sz w:val="28"/>
        </w:rPr>
        <w:t> </w:t>
      </w:r>
      <w:r>
        <w:rPr>
          <w:sz w:val="28"/>
        </w:rPr>
        <w:t>nhiệm</w:t>
      </w:r>
      <w:r>
        <w:rPr>
          <w:spacing w:val="-12"/>
          <w:sz w:val="28"/>
        </w:rPr>
        <w:t> </w:t>
      </w:r>
      <w:r>
        <w:rPr>
          <w:sz w:val="28"/>
        </w:rPr>
        <w:t>vụ</w:t>
      </w:r>
      <w:r>
        <w:rPr>
          <w:spacing w:val="-8"/>
          <w:sz w:val="28"/>
        </w:rPr>
        <w:t> </w:t>
      </w:r>
      <w:r>
        <w:rPr>
          <w:sz w:val="28"/>
        </w:rPr>
        <w:t>nghiên</w:t>
      </w:r>
      <w:r>
        <w:rPr>
          <w:spacing w:val="-8"/>
          <w:sz w:val="28"/>
        </w:rPr>
        <w:t> </w:t>
      </w:r>
      <w:r>
        <w:rPr>
          <w:sz w:val="28"/>
        </w:rPr>
        <w:t>cứu</w:t>
      </w:r>
      <w:r>
        <w:rPr>
          <w:spacing w:val="-10"/>
          <w:sz w:val="28"/>
        </w:rPr>
        <w:t> </w:t>
      </w:r>
      <w:r>
        <w:rPr>
          <w:sz w:val="28"/>
        </w:rPr>
        <w:t>khoa</w:t>
      </w:r>
      <w:r>
        <w:rPr>
          <w:spacing w:val="-9"/>
          <w:sz w:val="28"/>
        </w:rPr>
        <w:t> </w:t>
      </w:r>
      <w:r>
        <w:rPr>
          <w:sz w:val="28"/>
        </w:rPr>
        <w:t>học</w:t>
      </w:r>
      <w:r>
        <w:rPr>
          <w:spacing w:val="-11"/>
          <w:sz w:val="28"/>
        </w:rPr>
        <w:t> </w:t>
      </w:r>
      <w:r>
        <w:rPr>
          <w:sz w:val="28"/>
        </w:rPr>
        <w:t>trọng</w:t>
      </w:r>
      <w:r>
        <w:rPr>
          <w:spacing w:val="-11"/>
          <w:sz w:val="28"/>
        </w:rPr>
        <w:t> </w:t>
      </w:r>
      <w:r>
        <w:rPr>
          <w:sz w:val="28"/>
        </w:rPr>
        <w:t>điểm,</w:t>
      </w:r>
      <w:r>
        <w:rPr>
          <w:spacing w:val="-10"/>
          <w:sz w:val="28"/>
        </w:rPr>
        <w:t> </w:t>
      </w:r>
      <w:r>
        <w:rPr>
          <w:sz w:val="28"/>
        </w:rPr>
        <w:t>quan</w:t>
      </w:r>
      <w:r>
        <w:rPr>
          <w:spacing w:val="-8"/>
          <w:sz w:val="28"/>
        </w:rPr>
        <w:t> </w:t>
      </w:r>
      <w:r>
        <w:rPr>
          <w:sz w:val="28"/>
        </w:rPr>
        <w:t>trọng</w:t>
      </w:r>
      <w:r>
        <w:rPr>
          <w:spacing w:val="-11"/>
          <w:sz w:val="28"/>
        </w:rPr>
        <w:t> </w:t>
      </w:r>
      <w:r>
        <w:rPr>
          <w:sz w:val="28"/>
        </w:rPr>
        <w:t>quốc</w:t>
      </w:r>
      <w:r>
        <w:rPr>
          <w:spacing w:val="-11"/>
          <w:sz w:val="28"/>
        </w:rPr>
        <w:t> </w:t>
      </w:r>
      <w:r>
        <w:rPr>
          <w:sz w:val="28"/>
        </w:rPr>
        <w:t>gia,</w:t>
      </w:r>
      <w:r>
        <w:rPr>
          <w:spacing w:val="-10"/>
          <w:sz w:val="28"/>
        </w:rPr>
        <w:t> </w:t>
      </w:r>
      <w:r>
        <w:rPr>
          <w:sz w:val="28"/>
        </w:rPr>
        <w:t>đường sắt</w:t>
      </w:r>
      <w:r>
        <w:rPr>
          <w:spacing w:val="-3"/>
          <w:sz w:val="28"/>
        </w:rPr>
        <w:t> </w:t>
      </w:r>
      <w:r>
        <w:rPr>
          <w:sz w:val="28"/>
        </w:rPr>
        <w:t>tốc</w:t>
      </w:r>
      <w:r>
        <w:rPr>
          <w:spacing w:val="-5"/>
          <w:sz w:val="28"/>
        </w:rPr>
        <w:t> </w:t>
      </w:r>
      <w:r>
        <w:rPr>
          <w:sz w:val="28"/>
        </w:rPr>
        <w:t>độ</w:t>
      </w:r>
      <w:r>
        <w:rPr>
          <w:spacing w:val="-2"/>
          <w:sz w:val="28"/>
        </w:rPr>
        <w:t> </w:t>
      </w:r>
      <w:r>
        <w:rPr>
          <w:sz w:val="28"/>
        </w:rPr>
        <w:t>cao,</w:t>
      </w:r>
      <w:r>
        <w:rPr>
          <w:spacing w:val="-5"/>
          <w:sz w:val="28"/>
        </w:rPr>
        <w:t> </w:t>
      </w:r>
      <w:r>
        <w:rPr>
          <w:sz w:val="28"/>
        </w:rPr>
        <w:t>đường</w:t>
      </w:r>
      <w:r>
        <w:rPr>
          <w:spacing w:val="-3"/>
          <w:sz w:val="28"/>
        </w:rPr>
        <w:t> </w:t>
      </w:r>
      <w:r>
        <w:rPr>
          <w:sz w:val="28"/>
        </w:rPr>
        <w:t>sắt</w:t>
      </w:r>
      <w:r>
        <w:rPr>
          <w:spacing w:val="-1"/>
          <w:sz w:val="28"/>
        </w:rPr>
        <w:t> </w:t>
      </w:r>
      <w:r>
        <w:rPr>
          <w:sz w:val="28"/>
        </w:rPr>
        <w:t>đô</w:t>
      </w:r>
      <w:r>
        <w:rPr>
          <w:spacing w:val="-5"/>
          <w:sz w:val="28"/>
        </w:rPr>
        <w:t> </w:t>
      </w:r>
      <w:r>
        <w:rPr>
          <w:sz w:val="28"/>
        </w:rPr>
        <w:t>thị,</w:t>
      </w:r>
      <w:r>
        <w:rPr>
          <w:spacing w:val="-3"/>
          <w:sz w:val="28"/>
        </w:rPr>
        <w:t> </w:t>
      </w:r>
      <w:r>
        <w:rPr>
          <w:sz w:val="28"/>
        </w:rPr>
        <w:t>công</w:t>
      </w:r>
      <w:r>
        <w:rPr>
          <w:spacing w:val="-3"/>
          <w:sz w:val="28"/>
        </w:rPr>
        <w:t> </w:t>
      </w:r>
      <w:r>
        <w:rPr>
          <w:sz w:val="28"/>
        </w:rPr>
        <w:t>nghiệp</w:t>
      </w:r>
      <w:r>
        <w:rPr>
          <w:spacing w:val="-5"/>
          <w:sz w:val="28"/>
        </w:rPr>
        <w:t> </w:t>
      </w:r>
      <w:r>
        <w:rPr>
          <w:sz w:val="28"/>
        </w:rPr>
        <w:t>nền</w:t>
      </w:r>
      <w:r>
        <w:rPr>
          <w:spacing w:val="-1"/>
          <w:sz w:val="28"/>
        </w:rPr>
        <w:t> </w:t>
      </w:r>
      <w:r>
        <w:rPr>
          <w:sz w:val="28"/>
        </w:rPr>
        <w:t>tảng,</w:t>
      </w:r>
      <w:r>
        <w:rPr>
          <w:spacing w:val="-3"/>
          <w:sz w:val="28"/>
        </w:rPr>
        <w:t> </w:t>
      </w:r>
      <w:r>
        <w:rPr>
          <w:sz w:val="28"/>
        </w:rPr>
        <w:t>công</w:t>
      </w:r>
      <w:r>
        <w:rPr>
          <w:spacing w:val="-5"/>
          <w:sz w:val="28"/>
        </w:rPr>
        <w:t> </w:t>
      </w:r>
      <w:r>
        <w:rPr>
          <w:sz w:val="28"/>
        </w:rPr>
        <w:t>nghiệp</w:t>
      </w:r>
      <w:r>
        <w:rPr>
          <w:spacing w:val="-5"/>
          <w:sz w:val="28"/>
        </w:rPr>
        <w:t> </w:t>
      </w:r>
      <w:r>
        <w:rPr>
          <w:sz w:val="28"/>
        </w:rPr>
        <w:t>mũi</w:t>
      </w:r>
      <w:r>
        <w:rPr>
          <w:spacing w:val="-4"/>
          <w:sz w:val="28"/>
        </w:rPr>
        <w:t> </w:t>
      </w:r>
      <w:r>
        <w:rPr>
          <w:sz w:val="28"/>
        </w:rPr>
        <w:t>nhọn,</w:t>
      </w:r>
      <w:r>
        <w:rPr>
          <w:spacing w:val="-3"/>
          <w:sz w:val="28"/>
        </w:rPr>
        <w:t> </w:t>
      </w:r>
      <w:r>
        <w:rPr>
          <w:sz w:val="28"/>
        </w:rPr>
        <w:t>hạ tầng năng lượng, hạ tầng số, giao thông xanh, quốc phòng, an ninh và những nhiệm</w:t>
      </w:r>
      <w:r>
        <w:rPr>
          <w:spacing w:val="-18"/>
          <w:sz w:val="28"/>
        </w:rPr>
        <w:t> </w:t>
      </w:r>
      <w:r>
        <w:rPr>
          <w:sz w:val="28"/>
        </w:rPr>
        <w:t>vụ</w:t>
      </w:r>
      <w:r>
        <w:rPr>
          <w:spacing w:val="-17"/>
          <w:sz w:val="28"/>
        </w:rPr>
        <w:t> </w:t>
      </w:r>
      <w:r>
        <w:rPr>
          <w:sz w:val="28"/>
        </w:rPr>
        <w:t>khẩn</w:t>
      </w:r>
      <w:r>
        <w:rPr>
          <w:spacing w:val="-18"/>
          <w:sz w:val="28"/>
        </w:rPr>
        <w:t> </w:t>
      </w:r>
      <w:r>
        <w:rPr>
          <w:sz w:val="28"/>
        </w:rPr>
        <w:t>cấp,</w:t>
      </w:r>
      <w:r>
        <w:rPr>
          <w:spacing w:val="-17"/>
          <w:sz w:val="28"/>
        </w:rPr>
        <w:t> </w:t>
      </w:r>
      <w:r>
        <w:rPr>
          <w:sz w:val="28"/>
        </w:rPr>
        <w:t>cấp</w:t>
      </w:r>
      <w:r>
        <w:rPr>
          <w:spacing w:val="-18"/>
          <w:sz w:val="28"/>
        </w:rPr>
        <w:t> </w:t>
      </w:r>
      <w:r>
        <w:rPr>
          <w:sz w:val="28"/>
        </w:rPr>
        <w:t>bách</w:t>
      </w:r>
      <w:r>
        <w:rPr>
          <w:spacing w:val="-17"/>
          <w:sz w:val="28"/>
        </w:rPr>
        <w:t> </w:t>
      </w:r>
      <w:r>
        <w:rPr>
          <w:sz w:val="28"/>
        </w:rPr>
        <w:t>trên</w:t>
      </w:r>
      <w:r>
        <w:rPr>
          <w:spacing w:val="-18"/>
          <w:sz w:val="28"/>
        </w:rPr>
        <w:t> </w:t>
      </w:r>
      <w:r>
        <w:rPr>
          <w:sz w:val="28"/>
        </w:rPr>
        <w:t>cơ</w:t>
      </w:r>
      <w:r>
        <w:rPr>
          <w:spacing w:val="-17"/>
          <w:sz w:val="28"/>
        </w:rPr>
        <w:t> </w:t>
      </w:r>
      <w:r>
        <w:rPr>
          <w:sz w:val="28"/>
        </w:rPr>
        <w:t>sở</w:t>
      </w:r>
      <w:r>
        <w:rPr>
          <w:spacing w:val="-18"/>
          <w:sz w:val="28"/>
        </w:rPr>
        <w:t> </w:t>
      </w:r>
      <w:r>
        <w:rPr>
          <w:sz w:val="28"/>
        </w:rPr>
        <w:t>bảo</w:t>
      </w:r>
      <w:r>
        <w:rPr>
          <w:spacing w:val="-17"/>
          <w:sz w:val="28"/>
        </w:rPr>
        <w:t> </w:t>
      </w:r>
      <w:r>
        <w:rPr>
          <w:sz w:val="28"/>
        </w:rPr>
        <w:t>đảm</w:t>
      </w:r>
      <w:r>
        <w:rPr>
          <w:spacing w:val="-18"/>
          <w:sz w:val="28"/>
        </w:rPr>
        <w:t> </w:t>
      </w:r>
      <w:r>
        <w:rPr>
          <w:sz w:val="28"/>
        </w:rPr>
        <w:t>công</w:t>
      </w:r>
      <w:r>
        <w:rPr>
          <w:spacing w:val="-17"/>
          <w:sz w:val="28"/>
        </w:rPr>
        <w:t> </w:t>
      </w:r>
      <w:r>
        <w:rPr>
          <w:sz w:val="28"/>
        </w:rPr>
        <w:t>khai,</w:t>
      </w:r>
      <w:r>
        <w:rPr>
          <w:spacing w:val="-18"/>
          <w:sz w:val="28"/>
        </w:rPr>
        <w:t> </w:t>
      </w:r>
      <w:r>
        <w:rPr>
          <w:sz w:val="28"/>
        </w:rPr>
        <w:t>minh</w:t>
      </w:r>
      <w:r>
        <w:rPr>
          <w:spacing w:val="-17"/>
          <w:sz w:val="28"/>
        </w:rPr>
        <w:t> </w:t>
      </w:r>
      <w:r>
        <w:rPr>
          <w:sz w:val="28"/>
        </w:rPr>
        <w:t>bạch,</w:t>
      </w:r>
      <w:r>
        <w:rPr>
          <w:spacing w:val="-18"/>
          <w:sz w:val="28"/>
        </w:rPr>
        <w:t> </w:t>
      </w:r>
      <w:r>
        <w:rPr>
          <w:sz w:val="28"/>
        </w:rPr>
        <w:t>chất</w:t>
      </w:r>
      <w:r>
        <w:rPr>
          <w:spacing w:val="-17"/>
          <w:sz w:val="28"/>
        </w:rPr>
        <w:t> </w:t>
      </w:r>
      <w:r>
        <w:rPr>
          <w:sz w:val="28"/>
        </w:rPr>
        <w:t>lượng, tiến độ, hiệu quả và trách nhiệm giải trình.</w:t>
      </w:r>
    </w:p>
    <w:p>
      <w:pPr>
        <w:pStyle w:val="Heading2"/>
        <w:spacing w:line="254" w:lineRule="auto" w:before="109"/>
        <w:ind w:left="143" w:right="421" w:firstLine="707"/>
      </w:pPr>
      <w:r>
        <w:rPr/>
        <w:t>Điều</w:t>
      </w:r>
      <w:r>
        <w:rPr>
          <w:spacing w:val="-2"/>
        </w:rPr>
        <w:t> </w:t>
      </w:r>
      <w:r>
        <w:rPr/>
        <w:t>15. Hỗ</w:t>
      </w:r>
      <w:r>
        <w:rPr>
          <w:spacing w:val="-3"/>
        </w:rPr>
        <w:t> </w:t>
      </w:r>
      <w:r>
        <w:rPr/>
        <w:t>trợ</w:t>
      </w:r>
      <w:r>
        <w:rPr>
          <w:spacing w:val="-5"/>
        </w:rPr>
        <w:t> </w:t>
      </w:r>
      <w:r>
        <w:rPr/>
        <w:t>hình</w:t>
      </w:r>
      <w:r>
        <w:rPr>
          <w:spacing w:val="-8"/>
        </w:rPr>
        <w:t> </w:t>
      </w:r>
      <w:r>
        <w:rPr/>
        <w:t>thành</w:t>
      </w:r>
      <w:r>
        <w:rPr>
          <w:spacing w:val="-8"/>
        </w:rPr>
        <w:t> </w:t>
      </w:r>
      <w:r>
        <w:rPr/>
        <w:t>và</w:t>
      </w:r>
      <w:r>
        <w:rPr>
          <w:spacing w:val="-5"/>
        </w:rPr>
        <w:t> </w:t>
      </w:r>
      <w:r>
        <w:rPr/>
        <w:t>phát</w:t>
      </w:r>
      <w:r>
        <w:rPr>
          <w:spacing w:val="-5"/>
        </w:rPr>
        <w:t> </w:t>
      </w:r>
      <w:r>
        <w:rPr/>
        <w:t>triển</w:t>
      </w:r>
      <w:r>
        <w:rPr>
          <w:spacing w:val="-4"/>
        </w:rPr>
        <w:t> </w:t>
      </w:r>
      <w:r>
        <w:rPr/>
        <w:t>doanh</w:t>
      </w:r>
      <w:r>
        <w:rPr>
          <w:spacing w:val="-5"/>
        </w:rPr>
        <w:t> </w:t>
      </w:r>
      <w:r>
        <w:rPr/>
        <w:t>nghiệp</w:t>
      </w:r>
      <w:r>
        <w:rPr>
          <w:spacing w:val="-6"/>
        </w:rPr>
        <w:t> </w:t>
      </w:r>
      <w:r>
        <w:rPr/>
        <w:t>vừa</w:t>
      </w:r>
      <w:r>
        <w:rPr>
          <w:spacing w:val="-7"/>
        </w:rPr>
        <w:t> </w:t>
      </w:r>
      <w:r>
        <w:rPr/>
        <w:t>và</w:t>
      </w:r>
      <w:r>
        <w:rPr>
          <w:spacing w:val="-7"/>
        </w:rPr>
        <w:t> </w:t>
      </w:r>
      <w:r>
        <w:rPr/>
        <w:t>lớn,</w:t>
      </w:r>
      <w:r>
        <w:rPr>
          <w:spacing w:val="-8"/>
        </w:rPr>
        <w:t> </w:t>
      </w:r>
      <w:r>
        <w:rPr/>
        <w:t>tập đoàn kinh tế tư nhân tầm cỡ khu vực và toàn cầu</w:t>
      </w:r>
    </w:p>
    <w:p>
      <w:pPr>
        <w:pStyle w:val="BodyText"/>
        <w:spacing w:line="252" w:lineRule="auto" w:before="119"/>
        <w:ind w:right="418"/>
      </w:pPr>
      <w:r>
        <w:rPr/>
        <w:t>Nhà nước xây dựng chương trình và bố trí ngân sách để triển khai hỗ trợ hình</w:t>
      </w:r>
      <w:r>
        <w:rPr>
          <w:spacing w:val="-8"/>
        </w:rPr>
        <w:t> </w:t>
      </w:r>
      <w:r>
        <w:rPr/>
        <w:t>thành</w:t>
      </w:r>
      <w:r>
        <w:rPr>
          <w:spacing w:val="-8"/>
        </w:rPr>
        <w:t> </w:t>
      </w:r>
      <w:r>
        <w:rPr/>
        <w:t>và</w:t>
      </w:r>
      <w:r>
        <w:rPr>
          <w:spacing w:val="-11"/>
        </w:rPr>
        <w:t> </w:t>
      </w:r>
      <w:r>
        <w:rPr/>
        <w:t>phát</w:t>
      </w:r>
      <w:r>
        <w:rPr>
          <w:spacing w:val="-8"/>
        </w:rPr>
        <w:t> </w:t>
      </w:r>
      <w:r>
        <w:rPr/>
        <w:t>triển</w:t>
      </w:r>
      <w:r>
        <w:rPr>
          <w:spacing w:val="-8"/>
        </w:rPr>
        <w:t> </w:t>
      </w:r>
      <w:r>
        <w:rPr/>
        <w:t>doanh</w:t>
      </w:r>
      <w:r>
        <w:rPr>
          <w:spacing w:val="-11"/>
        </w:rPr>
        <w:t> </w:t>
      </w:r>
      <w:r>
        <w:rPr/>
        <w:t>nghiệp</w:t>
      </w:r>
      <w:r>
        <w:rPr>
          <w:spacing w:val="-11"/>
        </w:rPr>
        <w:t> </w:t>
      </w:r>
      <w:r>
        <w:rPr/>
        <w:t>vừa</w:t>
      </w:r>
      <w:r>
        <w:rPr>
          <w:spacing w:val="-9"/>
        </w:rPr>
        <w:t> </w:t>
      </w:r>
      <w:r>
        <w:rPr/>
        <w:t>và</w:t>
      </w:r>
      <w:r>
        <w:rPr>
          <w:spacing w:val="-9"/>
        </w:rPr>
        <w:t> </w:t>
      </w:r>
      <w:r>
        <w:rPr/>
        <w:t>lớn,</w:t>
      </w:r>
      <w:r>
        <w:rPr>
          <w:spacing w:val="-10"/>
        </w:rPr>
        <w:t> </w:t>
      </w:r>
      <w:r>
        <w:rPr/>
        <w:t>tập</w:t>
      </w:r>
      <w:r>
        <w:rPr>
          <w:spacing w:val="-8"/>
        </w:rPr>
        <w:t> </w:t>
      </w:r>
      <w:r>
        <w:rPr/>
        <w:t>đoàn</w:t>
      </w:r>
      <w:r>
        <w:rPr>
          <w:spacing w:val="-7"/>
        </w:rPr>
        <w:t> </w:t>
      </w:r>
      <w:r>
        <w:rPr/>
        <w:t>kinh</w:t>
      </w:r>
      <w:r>
        <w:rPr>
          <w:spacing w:val="-8"/>
        </w:rPr>
        <w:t> </w:t>
      </w:r>
      <w:r>
        <w:rPr/>
        <w:t>tế</w:t>
      </w:r>
      <w:r>
        <w:rPr>
          <w:spacing w:val="-9"/>
        </w:rPr>
        <w:t> </w:t>
      </w:r>
      <w:r>
        <w:rPr/>
        <w:t>tư</w:t>
      </w:r>
      <w:r>
        <w:rPr>
          <w:spacing w:val="-10"/>
        </w:rPr>
        <w:t> </w:t>
      </w:r>
      <w:r>
        <w:rPr/>
        <w:t>nhân</w:t>
      </w:r>
      <w:r>
        <w:rPr>
          <w:spacing w:val="-10"/>
        </w:rPr>
        <w:t> </w:t>
      </w:r>
      <w:r>
        <w:rPr/>
        <w:t>tầm</w:t>
      </w:r>
      <w:r>
        <w:rPr>
          <w:spacing w:val="-9"/>
        </w:rPr>
        <w:t> </w:t>
      </w:r>
      <w:r>
        <w:rPr/>
        <w:t>cỡ khu vực và toàn cầu thông qua các chương trình sau:</w:t>
      </w:r>
    </w:p>
    <w:p>
      <w:pPr>
        <w:pStyle w:val="ListParagraph"/>
        <w:numPr>
          <w:ilvl w:val="0"/>
          <w:numId w:val="13"/>
        </w:numPr>
        <w:tabs>
          <w:tab w:pos="1139" w:val="left" w:leader="none"/>
        </w:tabs>
        <w:spacing w:line="252" w:lineRule="auto" w:before="126" w:after="0"/>
        <w:ind w:left="143" w:right="422" w:firstLine="707"/>
        <w:jc w:val="both"/>
        <w:rPr>
          <w:sz w:val="28"/>
        </w:rPr>
      </w:pPr>
      <w:r>
        <w:rPr>
          <w:sz w:val="28"/>
        </w:rPr>
        <w:t>Chương trình phát triển 1.000 doanh nghiệp tiêu biểu, tiên phong trong khoa học công nghệ, đổi mới sáng tạo, chuyển đổi số và chuyển đổi xanh, công nghiệp công nghệ cao, công nghiệp hỗ trợ;</w:t>
      </w:r>
    </w:p>
    <w:p>
      <w:pPr>
        <w:pStyle w:val="ListParagraph"/>
        <w:numPr>
          <w:ilvl w:val="0"/>
          <w:numId w:val="13"/>
        </w:numPr>
        <w:tabs>
          <w:tab w:pos="1154" w:val="left" w:leader="none"/>
        </w:tabs>
        <w:spacing w:line="254" w:lineRule="auto" w:before="126" w:after="0"/>
        <w:ind w:left="143" w:right="418" w:firstLine="707"/>
        <w:jc w:val="both"/>
        <w:rPr>
          <w:sz w:val="28"/>
        </w:rPr>
      </w:pPr>
      <w:r>
        <w:rPr>
          <w:sz w:val="28"/>
        </w:rPr>
        <w:t>Chương trình vươn ra thị trường quốc tế (Go Global) để hỗ trợ về thị trường,</w:t>
      </w:r>
      <w:r>
        <w:rPr>
          <w:spacing w:val="-7"/>
          <w:sz w:val="28"/>
        </w:rPr>
        <w:t> </w:t>
      </w:r>
      <w:r>
        <w:rPr>
          <w:sz w:val="28"/>
        </w:rPr>
        <w:t>vốn,</w:t>
      </w:r>
      <w:r>
        <w:rPr>
          <w:spacing w:val="-7"/>
          <w:sz w:val="28"/>
        </w:rPr>
        <w:t> </w:t>
      </w:r>
      <w:r>
        <w:rPr>
          <w:sz w:val="28"/>
        </w:rPr>
        <w:t>công</w:t>
      </w:r>
      <w:r>
        <w:rPr>
          <w:spacing w:val="-6"/>
          <w:sz w:val="28"/>
        </w:rPr>
        <w:t> </w:t>
      </w:r>
      <w:r>
        <w:rPr>
          <w:sz w:val="28"/>
        </w:rPr>
        <w:t>nghệ,</w:t>
      </w:r>
      <w:r>
        <w:rPr>
          <w:spacing w:val="-7"/>
          <w:sz w:val="28"/>
        </w:rPr>
        <w:t> </w:t>
      </w:r>
      <w:r>
        <w:rPr>
          <w:sz w:val="28"/>
        </w:rPr>
        <w:t>thương</w:t>
      </w:r>
      <w:r>
        <w:rPr>
          <w:spacing w:val="-6"/>
          <w:sz w:val="28"/>
        </w:rPr>
        <w:t> </w:t>
      </w:r>
      <w:r>
        <w:rPr>
          <w:sz w:val="28"/>
        </w:rPr>
        <w:t>hiệu,</w:t>
      </w:r>
      <w:r>
        <w:rPr>
          <w:spacing w:val="-7"/>
          <w:sz w:val="28"/>
        </w:rPr>
        <w:t> </w:t>
      </w:r>
      <w:r>
        <w:rPr>
          <w:sz w:val="28"/>
        </w:rPr>
        <w:t>kênh</w:t>
      </w:r>
      <w:r>
        <w:rPr>
          <w:spacing w:val="-8"/>
          <w:sz w:val="28"/>
        </w:rPr>
        <w:t> </w:t>
      </w:r>
      <w:r>
        <w:rPr>
          <w:sz w:val="28"/>
        </w:rPr>
        <w:t>phân</w:t>
      </w:r>
      <w:r>
        <w:rPr>
          <w:spacing w:val="-6"/>
          <w:sz w:val="28"/>
        </w:rPr>
        <w:t> </w:t>
      </w:r>
      <w:r>
        <w:rPr>
          <w:sz w:val="28"/>
        </w:rPr>
        <w:t>phối,</w:t>
      </w:r>
      <w:r>
        <w:rPr>
          <w:spacing w:val="-7"/>
          <w:sz w:val="28"/>
        </w:rPr>
        <w:t> </w:t>
      </w:r>
      <w:r>
        <w:rPr>
          <w:sz w:val="28"/>
        </w:rPr>
        <w:t>logistics,</w:t>
      </w:r>
      <w:r>
        <w:rPr>
          <w:spacing w:val="-10"/>
          <w:sz w:val="28"/>
        </w:rPr>
        <w:t> </w:t>
      </w:r>
      <w:r>
        <w:rPr>
          <w:sz w:val="28"/>
        </w:rPr>
        <w:t>bảo</w:t>
      </w:r>
      <w:r>
        <w:rPr>
          <w:spacing w:val="-6"/>
          <w:sz w:val="28"/>
        </w:rPr>
        <w:t> </w:t>
      </w:r>
      <w:r>
        <w:rPr>
          <w:sz w:val="28"/>
        </w:rPr>
        <w:t>hiểm,</w:t>
      </w:r>
      <w:r>
        <w:rPr>
          <w:spacing w:val="-7"/>
          <w:sz w:val="28"/>
        </w:rPr>
        <w:t> </w:t>
      </w:r>
      <w:r>
        <w:rPr>
          <w:sz w:val="28"/>
        </w:rPr>
        <w:t>tư</w:t>
      </w:r>
      <w:r>
        <w:rPr>
          <w:spacing w:val="-8"/>
          <w:sz w:val="28"/>
        </w:rPr>
        <w:t> </w:t>
      </w:r>
      <w:r>
        <w:rPr>
          <w:sz w:val="28"/>
        </w:rPr>
        <w:t>vấn, pháp lý,</w:t>
      </w:r>
      <w:r>
        <w:rPr>
          <w:spacing w:val="-2"/>
          <w:sz w:val="28"/>
        </w:rPr>
        <w:t> </w:t>
      </w:r>
      <w:r>
        <w:rPr>
          <w:sz w:val="28"/>
        </w:rPr>
        <w:t>mua</w:t>
      </w:r>
      <w:r>
        <w:rPr>
          <w:spacing w:val="-4"/>
          <w:sz w:val="28"/>
        </w:rPr>
        <w:t> </w:t>
      </w:r>
      <w:r>
        <w:rPr>
          <w:sz w:val="28"/>
        </w:rPr>
        <w:t>bán</w:t>
      </w:r>
      <w:r>
        <w:rPr>
          <w:spacing w:val="-3"/>
          <w:sz w:val="28"/>
        </w:rPr>
        <w:t> </w:t>
      </w:r>
      <w:r>
        <w:rPr>
          <w:sz w:val="28"/>
        </w:rPr>
        <w:t>sáp</w:t>
      </w:r>
      <w:r>
        <w:rPr>
          <w:spacing w:val="-3"/>
          <w:sz w:val="28"/>
        </w:rPr>
        <w:t> </w:t>
      </w:r>
      <w:r>
        <w:rPr>
          <w:sz w:val="28"/>
        </w:rPr>
        <w:t>nhập,</w:t>
      </w:r>
      <w:r>
        <w:rPr>
          <w:spacing w:val="-2"/>
          <w:sz w:val="28"/>
        </w:rPr>
        <w:t> </w:t>
      </w:r>
      <w:r>
        <w:rPr>
          <w:sz w:val="28"/>
        </w:rPr>
        <w:t>kết nối</w:t>
      </w:r>
      <w:r>
        <w:rPr>
          <w:spacing w:val="-4"/>
          <w:sz w:val="28"/>
        </w:rPr>
        <w:t> </w:t>
      </w:r>
      <w:r>
        <w:rPr>
          <w:sz w:val="28"/>
        </w:rPr>
        <w:t>với các</w:t>
      </w:r>
      <w:r>
        <w:rPr>
          <w:spacing w:val="-1"/>
          <w:sz w:val="28"/>
        </w:rPr>
        <w:t> </w:t>
      </w:r>
      <w:r>
        <w:rPr>
          <w:sz w:val="28"/>
        </w:rPr>
        <w:t>tập</w:t>
      </w:r>
      <w:r>
        <w:rPr>
          <w:spacing w:val="-4"/>
          <w:sz w:val="28"/>
        </w:rPr>
        <w:t> </w:t>
      </w:r>
      <w:r>
        <w:rPr>
          <w:sz w:val="28"/>
        </w:rPr>
        <w:t>đoàn đa</w:t>
      </w:r>
      <w:r>
        <w:rPr>
          <w:spacing w:val="-1"/>
          <w:sz w:val="28"/>
        </w:rPr>
        <w:t> </w:t>
      </w:r>
      <w:r>
        <w:rPr>
          <w:sz w:val="28"/>
        </w:rPr>
        <w:t>quốc</w:t>
      </w:r>
      <w:r>
        <w:rPr>
          <w:spacing w:val="-1"/>
          <w:sz w:val="28"/>
        </w:rPr>
        <w:t> </w:t>
      </w:r>
      <w:r>
        <w:rPr>
          <w:sz w:val="28"/>
        </w:rPr>
        <w:t>gia,</w:t>
      </w:r>
      <w:r>
        <w:rPr>
          <w:spacing w:val="-4"/>
          <w:sz w:val="28"/>
        </w:rPr>
        <w:t> </w:t>
      </w:r>
      <w:r>
        <w:rPr>
          <w:sz w:val="28"/>
        </w:rPr>
        <w:t>giải quyết tranh chấp kinh doanh, thương mại.</w:t>
      </w:r>
    </w:p>
    <w:p>
      <w:pPr>
        <w:pStyle w:val="ListParagraph"/>
        <w:spacing w:after="0" w:line="254" w:lineRule="auto"/>
        <w:jc w:val="both"/>
        <w:rPr>
          <w:sz w:val="28"/>
        </w:rPr>
        <w:sectPr>
          <w:pgSz w:w="11910" w:h="16850"/>
          <w:pgMar w:header="576" w:footer="0" w:top="1060" w:bottom="280" w:left="1559" w:right="708"/>
        </w:sectPr>
      </w:pPr>
    </w:p>
    <w:p>
      <w:pPr>
        <w:spacing w:before="93"/>
        <w:ind w:left="1" w:right="281" w:firstLine="0"/>
        <w:jc w:val="center"/>
        <w:rPr>
          <w:b/>
          <w:sz w:val="28"/>
        </w:rPr>
      </w:pPr>
      <w:r>
        <w:rPr>
          <w:b/>
          <w:sz w:val="28"/>
        </w:rPr>
        <w:t>Chương</w:t>
      </w:r>
      <w:r>
        <w:rPr>
          <w:b/>
          <w:spacing w:val="-7"/>
          <w:sz w:val="28"/>
        </w:rPr>
        <w:t> </w:t>
      </w:r>
      <w:r>
        <w:rPr>
          <w:b/>
          <w:spacing w:val="-5"/>
          <w:sz w:val="28"/>
        </w:rPr>
        <w:t>VII</w:t>
      </w:r>
    </w:p>
    <w:p>
      <w:pPr>
        <w:pStyle w:val="Heading1"/>
      </w:pPr>
      <w:r>
        <w:rPr/>
        <w:t>ĐIỀU</w:t>
      </w:r>
      <w:r>
        <w:rPr>
          <w:spacing w:val="-3"/>
        </w:rPr>
        <w:t> </w:t>
      </w:r>
      <w:r>
        <w:rPr/>
        <w:t>KHOẢN</w:t>
      </w:r>
      <w:r>
        <w:rPr>
          <w:spacing w:val="-3"/>
        </w:rPr>
        <w:t> </w:t>
      </w:r>
      <w:r>
        <w:rPr/>
        <w:t>THI</w:t>
      </w:r>
      <w:r>
        <w:rPr>
          <w:spacing w:val="-5"/>
        </w:rPr>
        <w:t> </w:t>
      </w:r>
      <w:r>
        <w:rPr>
          <w:spacing w:val="-4"/>
        </w:rPr>
        <w:t>HÀNH</w:t>
      </w:r>
    </w:p>
    <w:p>
      <w:pPr>
        <w:pStyle w:val="Heading2"/>
        <w:spacing w:before="158"/>
      </w:pPr>
      <w:r>
        <w:rPr/>
        <w:t>Điều</w:t>
      </w:r>
      <w:r>
        <w:rPr>
          <w:spacing w:val="-3"/>
        </w:rPr>
        <w:t> </w:t>
      </w:r>
      <w:r>
        <w:rPr/>
        <w:t>16.</w:t>
      </w:r>
      <w:r>
        <w:rPr>
          <w:spacing w:val="3"/>
        </w:rPr>
        <w:t> </w:t>
      </w:r>
      <w:r>
        <w:rPr/>
        <w:t>Tổ</w:t>
      </w:r>
      <w:r>
        <w:rPr>
          <w:spacing w:val="-1"/>
        </w:rPr>
        <w:t> </w:t>
      </w:r>
      <w:r>
        <w:rPr/>
        <w:t>chức</w:t>
      </w:r>
      <w:r>
        <w:rPr>
          <w:spacing w:val="-3"/>
        </w:rPr>
        <w:t> </w:t>
      </w:r>
      <w:r>
        <w:rPr/>
        <w:t>thực</w:t>
      </w:r>
      <w:r>
        <w:rPr>
          <w:spacing w:val="-2"/>
        </w:rPr>
        <w:t> </w:t>
      </w:r>
      <w:r>
        <w:rPr>
          <w:spacing w:val="-4"/>
        </w:rPr>
        <w:t>hiện</w:t>
      </w:r>
    </w:p>
    <w:p>
      <w:pPr>
        <w:pStyle w:val="ListParagraph"/>
        <w:numPr>
          <w:ilvl w:val="0"/>
          <w:numId w:val="14"/>
        </w:numPr>
        <w:tabs>
          <w:tab w:pos="1129" w:val="left" w:leader="none"/>
        </w:tabs>
        <w:spacing w:line="268" w:lineRule="auto" w:before="158" w:after="0"/>
        <w:ind w:left="143" w:right="419" w:firstLine="707"/>
        <w:jc w:val="both"/>
        <w:rPr>
          <w:sz w:val="28"/>
        </w:rPr>
      </w:pPr>
      <w:r>
        <w:rPr>
          <w:sz w:val="28"/>
        </w:rPr>
        <w:t>Chính</w:t>
      </w:r>
      <w:r>
        <w:rPr>
          <w:spacing w:val="-1"/>
          <w:sz w:val="28"/>
        </w:rPr>
        <w:t> </w:t>
      </w:r>
      <w:r>
        <w:rPr>
          <w:sz w:val="28"/>
        </w:rPr>
        <w:t>phủ,</w:t>
      </w:r>
      <w:r>
        <w:rPr>
          <w:spacing w:val="-3"/>
          <w:sz w:val="28"/>
        </w:rPr>
        <w:t> </w:t>
      </w:r>
      <w:r>
        <w:rPr>
          <w:sz w:val="28"/>
        </w:rPr>
        <w:t>Hội</w:t>
      </w:r>
      <w:r>
        <w:rPr>
          <w:spacing w:val="-1"/>
          <w:sz w:val="28"/>
        </w:rPr>
        <w:t> </w:t>
      </w:r>
      <w:r>
        <w:rPr>
          <w:sz w:val="28"/>
        </w:rPr>
        <w:t>đồng</w:t>
      </w:r>
      <w:r>
        <w:rPr>
          <w:spacing w:val="-1"/>
          <w:sz w:val="28"/>
        </w:rPr>
        <w:t> </w:t>
      </w:r>
      <w:r>
        <w:rPr>
          <w:sz w:val="28"/>
        </w:rPr>
        <w:t>thẩm</w:t>
      </w:r>
      <w:r>
        <w:rPr>
          <w:spacing w:val="-2"/>
          <w:sz w:val="28"/>
        </w:rPr>
        <w:t> </w:t>
      </w:r>
      <w:r>
        <w:rPr>
          <w:sz w:val="28"/>
        </w:rPr>
        <w:t>phán</w:t>
      </w:r>
      <w:r>
        <w:rPr>
          <w:spacing w:val="-5"/>
          <w:sz w:val="28"/>
        </w:rPr>
        <w:t> </w:t>
      </w:r>
      <w:r>
        <w:rPr>
          <w:sz w:val="28"/>
        </w:rPr>
        <w:t>Tòa</w:t>
      </w:r>
      <w:r>
        <w:rPr>
          <w:spacing w:val="-2"/>
          <w:sz w:val="28"/>
        </w:rPr>
        <w:t> </w:t>
      </w:r>
      <w:r>
        <w:rPr>
          <w:sz w:val="28"/>
        </w:rPr>
        <w:t>án</w:t>
      </w:r>
      <w:r>
        <w:rPr>
          <w:spacing w:val="-1"/>
          <w:sz w:val="28"/>
        </w:rPr>
        <w:t> </w:t>
      </w:r>
      <w:r>
        <w:rPr>
          <w:sz w:val="28"/>
        </w:rPr>
        <w:t>nhân</w:t>
      </w:r>
      <w:r>
        <w:rPr>
          <w:spacing w:val="-2"/>
          <w:sz w:val="28"/>
        </w:rPr>
        <w:t> </w:t>
      </w:r>
      <w:r>
        <w:rPr>
          <w:sz w:val="28"/>
        </w:rPr>
        <w:t>dân</w:t>
      </w:r>
      <w:r>
        <w:rPr>
          <w:spacing w:val="-1"/>
          <w:sz w:val="28"/>
        </w:rPr>
        <w:t> </w:t>
      </w:r>
      <w:r>
        <w:rPr>
          <w:sz w:val="28"/>
        </w:rPr>
        <w:t>tối</w:t>
      </w:r>
      <w:r>
        <w:rPr>
          <w:spacing w:val="-1"/>
          <w:sz w:val="28"/>
        </w:rPr>
        <w:t> </w:t>
      </w:r>
      <w:r>
        <w:rPr>
          <w:sz w:val="28"/>
        </w:rPr>
        <w:t>cao,</w:t>
      </w:r>
      <w:r>
        <w:rPr>
          <w:spacing w:val="-3"/>
          <w:sz w:val="28"/>
        </w:rPr>
        <w:t> </w:t>
      </w:r>
      <w:r>
        <w:rPr>
          <w:sz w:val="28"/>
        </w:rPr>
        <w:t>Chánh</w:t>
      </w:r>
      <w:r>
        <w:rPr>
          <w:spacing w:val="-1"/>
          <w:sz w:val="28"/>
        </w:rPr>
        <w:t> </w:t>
      </w:r>
      <w:r>
        <w:rPr>
          <w:sz w:val="28"/>
        </w:rPr>
        <w:t>án</w:t>
      </w:r>
      <w:r>
        <w:rPr>
          <w:spacing w:val="-1"/>
          <w:sz w:val="28"/>
        </w:rPr>
        <w:t> </w:t>
      </w:r>
      <w:r>
        <w:rPr>
          <w:sz w:val="28"/>
        </w:rPr>
        <w:t>Tòa án</w:t>
      </w:r>
      <w:r>
        <w:rPr>
          <w:spacing w:val="-6"/>
          <w:sz w:val="28"/>
        </w:rPr>
        <w:t> </w:t>
      </w:r>
      <w:r>
        <w:rPr>
          <w:sz w:val="28"/>
        </w:rPr>
        <w:t>nhân</w:t>
      </w:r>
      <w:r>
        <w:rPr>
          <w:spacing w:val="-6"/>
          <w:sz w:val="28"/>
        </w:rPr>
        <w:t> </w:t>
      </w:r>
      <w:r>
        <w:rPr>
          <w:sz w:val="28"/>
        </w:rPr>
        <w:t>dân</w:t>
      </w:r>
      <w:r>
        <w:rPr>
          <w:spacing w:val="-8"/>
          <w:sz w:val="28"/>
        </w:rPr>
        <w:t> </w:t>
      </w:r>
      <w:r>
        <w:rPr>
          <w:sz w:val="28"/>
        </w:rPr>
        <w:t>tối</w:t>
      </w:r>
      <w:r>
        <w:rPr>
          <w:spacing w:val="-6"/>
          <w:sz w:val="28"/>
        </w:rPr>
        <w:t> </w:t>
      </w:r>
      <w:r>
        <w:rPr>
          <w:sz w:val="28"/>
        </w:rPr>
        <w:t>cao,</w:t>
      </w:r>
      <w:r>
        <w:rPr>
          <w:spacing w:val="-7"/>
          <w:sz w:val="28"/>
        </w:rPr>
        <w:t> </w:t>
      </w:r>
      <w:r>
        <w:rPr>
          <w:sz w:val="28"/>
        </w:rPr>
        <w:t>Viện</w:t>
      </w:r>
      <w:r>
        <w:rPr>
          <w:spacing w:val="-8"/>
          <w:sz w:val="28"/>
        </w:rPr>
        <w:t> </w:t>
      </w:r>
      <w:r>
        <w:rPr>
          <w:sz w:val="28"/>
        </w:rPr>
        <w:t>trưởng</w:t>
      </w:r>
      <w:r>
        <w:rPr>
          <w:spacing w:val="-8"/>
          <w:sz w:val="28"/>
        </w:rPr>
        <w:t> </w:t>
      </w:r>
      <w:r>
        <w:rPr>
          <w:sz w:val="28"/>
        </w:rPr>
        <w:t>Viện</w:t>
      </w:r>
      <w:r>
        <w:rPr>
          <w:spacing w:val="-4"/>
          <w:sz w:val="28"/>
        </w:rPr>
        <w:t> </w:t>
      </w:r>
      <w:r>
        <w:rPr>
          <w:sz w:val="28"/>
        </w:rPr>
        <w:t>kiểm</w:t>
      </w:r>
      <w:r>
        <w:rPr>
          <w:spacing w:val="-7"/>
          <w:sz w:val="28"/>
        </w:rPr>
        <w:t> </w:t>
      </w:r>
      <w:r>
        <w:rPr>
          <w:sz w:val="28"/>
        </w:rPr>
        <w:t>sát</w:t>
      </w:r>
      <w:r>
        <w:rPr>
          <w:spacing w:val="-8"/>
          <w:sz w:val="28"/>
        </w:rPr>
        <w:t> </w:t>
      </w:r>
      <w:r>
        <w:rPr>
          <w:sz w:val="28"/>
        </w:rPr>
        <w:t>nhân</w:t>
      </w:r>
      <w:r>
        <w:rPr>
          <w:spacing w:val="-8"/>
          <w:sz w:val="28"/>
        </w:rPr>
        <w:t> </w:t>
      </w:r>
      <w:r>
        <w:rPr>
          <w:sz w:val="28"/>
        </w:rPr>
        <w:t>dân</w:t>
      </w:r>
      <w:r>
        <w:rPr>
          <w:spacing w:val="-6"/>
          <w:sz w:val="28"/>
        </w:rPr>
        <w:t> </w:t>
      </w:r>
      <w:r>
        <w:rPr>
          <w:sz w:val="28"/>
        </w:rPr>
        <w:t>tối</w:t>
      </w:r>
      <w:r>
        <w:rPr>
          <w:spacing w:val="-8"/>
          <w:sz w:val="28"/>
        </w:rPr>
        <w:t> </w:t>
      </w:r>
      <w:r>
        <w:rPr>
          <w:sz w:val="28"/>
        </w:rPr>
        <w:t>cao,</w:t>
      </w:r>
      <w:r>
        <w:rPr>
          <w:spacing w:val="-7"/>
          <w:sz w:val="28"/>
        </w:rPr>
        <w:t> </w:t>
      </w:r>
      <w:r>
        <w:rPr>
          <w:sz w:val="28"/>
        </w:rPr>
        <w:t>chính</w:t>
      </w:r>
      <w:r>
        <w:rPr>
          <w:spacing w:val="-8"/>
          <w:sz w:val="28"/>
        </w:rPr>
        <w:t> </w:t>
      </w:r>
      <w:r>
        <w:rPr>
          <w:sz w:val="28"/>
        </w:rPr>
        <w:t>quyền</w:t>
      </w:r>
      <w:r>
        <w:rPr>
          <w:spacing w:val="-6"/>
          <w:sz w:val="28"/>
        </w:rPr>
        <w:t> </w:t>
      </w:r>
      <w:r>
        <w:rPr>
          <w:sz w:val="28"/>
        </w:rPr>
        <w:t>địa phương</w:t>
      </w:r>
      <w:r>
        <w:rPr>
          <w:spacing w:val="-8"/>
          <w:sz w:val="28"/>
        </w:rPr>
        <w:t> </w:t>
      </w:r>
      <w:r>
        <w:rPr>
          <w:sz w:val="28"/>
        </w:rPr>
        <w:t>cấp</w:t>
      </w:r>
      <w:r>
        <w:rPr>
          <w:spacing w:val="-8"/>
          <w:sz w:val="28"/>
        </w:rPr>
        <w:t> </w:t>
      </w:r>
      <w:r>
        <w:rPr>
          <w:sz w:val="28"/>
        </w:rPr>
        <w:t>tỉnh</w:t>
      </w:r>
      <w:r>
        <w:rPr>
          <w:spacing w:val="-6"/>
          <w:sz w:val="28"/>
        </w:rPr>
        <w:t> </w:t>
      </w:r>
      <w:r>
        <w:rPr>
          <w:sz w:val="28"/>
        </w:rPr>
        <w:t>theo</w:t>
      </w:r>
      <w:r>
        <w:rPr>
          <w:spacing w:val="-11"/>
          <w:sz w:val="28"/>
        </w:rPr>
        <w:t> </w:t>
      </w:r>
      <w:r>
        <w:rPr>
          <w:sz w:val="28"/>
        </w:rPr>
        <w:t>thẩm</w:t>
      </w:r>
      <w:r>
        <w:rPr>
          <w:spacing w:val="-9"/>
          <w:sz w:val="28"/>
        </w:rPr>
        <w:t> </w:t>
      </w:r>
      <w:r>
        <w:rPr>
          <w:sz w:val="28"/>
        </w:rPr>
        <w:t>quyền</w:t>
      </w:r>
      <w:r>
        <w:rPr>
          <w:spacing w:val="-8"/>
          <w:sz w:val="28"/>
        </w:rPr>
        <w:t> </w:t>
      </w:r>
      <w:r>
        <w:rPr>
          <w:sz w:val="28"/>
        </w:rPr>
        <w:t>quy</w:t>
      </w:r>
      <w:r>
        <w:rPr>
          <w:spacing w:val="-11"/>
          <w:sz w:val="28"/>
        </w:rPr>
        <w:t> </w:t>
      </w:r>
      <w:r>
        <w:rPr>
          <w:sz w:val="28"/>
        </w:rPr>
        <w:t>định</w:t>
      </w:r>
      <w:r>
        <w:rPr>
          <w:spacing w:val="-11"/>
          <w:sz w:val="28"/>
        </w:rPr>
        <w:t> </w:t>
      </w:r>
      <w:r>
        <w:rPr>
          <w:sz w:val="28"/>
        </w:rPr>
        <w:t>chi</w:t>
      </w:r>
      <w:r>
        <w:rPr>
          <w:spacing w:val="-11"/>
          <w:sz w:val="28"/>
        </w:rPr>
        <w:t> </w:t>
      </w:r>
      <w:r>
        <w:rPr>
          <w:sz w:val="28"/>
        </w:rPr>
        <w:t>tiết,</w:t>
      </w:r>
      <w:r>
        <w:rPr>
          <w:spacing w:val="-12"/>
          <w:sz w:val="28"/>
        </w:rPr>
        <w:t> </w:t>
      </w:r>
      <w:r>
        <w:rPr>
          <w:sz w:val="28"/>
        </w:rPr>
        <w:t>hướng</w:t>
      </w:r>
      <w:r>
        <w:rPr>
          <w:spacing w:val="-11"/>
          <w:sz w:val="28"/>
        </w:rPr>
        <w:t> </w:t>
      </w:r>
      <w:r>
        <w:rPr>
          <w:sz w:val="28"/>
        </w:rPr>
        <w:t>dẫn</w:t>
      </w:r>
      <w:r>
        <w:rPr>
          <w:spacing w:val="-10"/>
          <w:sz w:val="28"/>
        </w:rPr>
        <w:t> </w:t>
      </w:r>
      <w:r>
        <w:rPr>
          <w:sz w:val="28"/>
        </w:rPr>
        <w:t>áp</w:t>
      </w:r>
      <w:r>
        <w:rPr>
          <w:spacing w:val="-10"/>
          <w:sz w:val="28"/>
        </w:rPr>
        <w:t> </w:t>
      </w:r>
      <w:r>
        <w:rPr>
          <w:sz w:val="28"/>
        </w:rPr>
        <w:t>dụng</w:t>
      </w:r>
      <w:r>
        <w:rPr>
          <w:spacing w:val="-6"/>
          <w:sz w:val="28"/>
        </w:rPr>
        <w:t> </w:t>
      </w:r>
      <w:r>
        <w:rPr>
          <w:sz w:val="28"/>
        </w:rPr>
        <w:t>và</w:t>
      </w:r>
      <w:r>
        <w:rPr>
          <w:spacing w:val="-11"/>
          <w:sz w:val="28"/>
        </w:rPr>
        <w:t> </w:t>
      </w:r>
      <w:r>
        <w:rPr>
          <w:sz w:val="28"/>
        </w:rPr>
        <w:t>tổ</w:t>
      </w:r>
      <w:r>
        <w:rPr>
          <w:spacing w:val="-8"/>
          <w:sz w:val="28"/>
        </w:rPr>
        <w:t> </w:t>
      </w:r>
      <w:r>
        <w:rPr>
          <w:sz w:val="28"/>
        </w:rPr>
        <w:t>chức thực</w:t>
      </w:r>
      <w:r>
        <w:rPr>
          <w:spacing w:val="-15"/>
          <w:sz w:val="28"/>
        </w:rPr>
        <w:t> </w:t>
      </w:r>
      <w:r>
        <w:rPr>
          <w:sz w:val="28"/>
        </w:rPr>
        <w:t>hiện</w:t>
      </w:r>
      <w:r>
        <w:rPr>
          <w:spacing w:val="-13"/>
          <w:sz w:val="28"/>
        </w:rPr>
        <w:t> </w:t>
      </w:r>
      <w:r>
        <w:rPr>
          <w:sz w:val="28"/>
        </w:rPr>
        <w:t>Nghị</w:t>
      </w:r>
      <w:r>
        <w:rPr>
          <w:spacing w:val="-14"/>
          <w:sz w:val="28"/>
        </w:rPr>
        <w:t> </w:t>
      </w:r>
      <w:r>
        <w:rPr>
          <w:sz w:val="28"/>
        </w:rPr>
        <w:t>quyết</w:t>
      </w:r>
      <w:r>
        <w:rPr>
          <w:spacing w:val="-14"/>
          <w:sz w:val="28"/>
        </w:rPr>
        <w:t> </w:t>
      </w:r>
      <w:r>
        <w:rPr>
          <w:sz w:val="28"/>
        </w:rPr>
        <w:t>này</w:t>
      </w:r>
      <w:r>
        <w:rPr>
          <w:spacing w:val="-9"/>
          <w:sz w:val="28"/>
        </w:rPr>
        <w:t> </w:t>
      </w:r>
      <w:r>
        <w:rPr>
          <w:sz w:val="28"/>
        </w:rPr>
        <w:t>bảo</w:t>
      </w:r>
      <w:r>
        <w:rPr>
          <w:spacing w:val="-14"/>
          <w:sz w:val="28"/>
        </w:rPr>
        <w:t> </w:t>
      </w:r>
      <w:r>
        <w:rPr>
          <w:sz w:val="28"/>
        </w:rPr>
        <w:t>đảm</w:t>
      </w:r>
      <w:r>
        <w:rPr>
          <w:spacing w:val="-15"/>
          <w:sz w:val="28"/>
        </w:rPr>
        <w:t> </w:t>
      </w:r>
      <w:r>
        <w:rPr>
          <w:sz w:val="28"/>
        </w:rPr>
        <w:t>điều</w:t>
      </w:r>
      <w:r>
        <w:rPr>
          <w:spacing w:val="-14"/>
          <w:sz w:val="28"/>
        </w:rPr>
        <w:t> </w:t>
      </w:r>
      <w:r>
        <w:rPr>
          <w:sz w:val="28"/>
        </w:rPr>
        <w:t>kiện</w:t>
      </w:r>
      <w:r>
        <w:rPr>
          <w:spacing w:val="-12"/>
          <w:sz w:val="28"/>
        </w:rPr>
        <w:t> </w:t>
      </w:r>
      <w:r>
        <w:rPr>
          <w:sz w:val="28"/>
        </w:rPr>
        <w:t>tiếp</w:t>
      </w:r>
      <w:r>
        <w:rPr>
          <w:spacing w:val="-12"/>
          <w:sz w:val="28"/>
        </w:rPr>
        <w:t> </w:t>
      </w:r>
      <w:r>
        <w:rPr>
          <w:sz w:val="28"/>
        </w:rPr>
        <w:t>cận,</w:t>
      </w:r>
      <w:r>
        <w:rPr>
          <w:spacing w:val="-15"/>
          <w:sz w:val="28"/>
        </w:rPr>
        <w:t> </w:t>
      </w:r>
      <w:r>
        <w:rPr>
          <w:sz w:val="28"/>
        </w:rPr>
        <w:t>thực</w:t>
      </w:r>
      <w:r>
        <w:rPr>
          <w:spacing w:val="-15"/>
          <w:sz w:val="28"/>
        </w:rPr>
        <w:t> </w:t>
      </w:r>
      <w:r>
        <w:rPr>
          <w:sz w:val="28"/>
        </w:rPr>
        <w:t>hiện</w:t>
      </w:r>
      <w:r>
        <w:rPr>
          <w:spacing w:val="-11"/>
          <w:sz w:val="28"/>
        </w:rPr>
        <w:t> </w:t>
      </w:r>
      <w:r>
        <w:rPr>
          <w:sz w:val="28"/>
        </w:rPr>
        <w:t>cơ</w:t>
      </w:r>
      <w:r>
        <w:rPr>
          <w:spacing w:val="-12"/>
          <w:sz w:val="28"/>
        </w:rPr>
        <w:t> </w:t>
      </w:r>
      <w:r>
        <w:rPr>
          <w:sz w:val="28"/>
        </w:rPr>
        <w:t>chế,</w:t>
      </w:r>
      <w:r>
        <w:rPr>
          <w:spacing w:val="-13"/>
          <w:sz w:val="28"/>
        </w:rPr>
        <w:t> </w:t>
      </w:r>
      <w:r>
        <w:rPr>
          <w:sz w:val="28"/>
        </w:rPr>
        <w:t>chính</w:t>
      </w:r>
      <w:r>
        <w:rPr>
          <w:spacing w:val="-14"/>
          <w:sz w:val="28"/>
        </w:rPr>
        <w:t> </w:t>
      </w:r>
      <w:r>
        <w:rPr>
          <w:sz w:val="28"/>
        </w:rPr>
        <w:t>sách thuận lợi, khả thi, hiệu quả.</w:t>
      </w:r>
    </w:p>
    <w:p>
      <w:pPr>
        <w:pStyle w:val="ListParagraph"/>
        <w:numPr>
          <w:ilvl w:val="0"/>
          <w:numId w:val="14"/>
        </w:numPr>
        <w:tabs>
          <w:tab w:pos="1124" w:val="left" w:leader="none"/>
        </w:tabs>
        <w:spacing w:line="268" w:lineRule="auto" w:before="117" w:after="0"/>
        <w:ind w:left="143" w:right="419" w:firstLine="707"/>
        <w:jc w:val="both"/>
        <w:rPr>
          <w:sz w:val="28"/>
        </w:rPr>
      </w:pPr>
      <w:r>
        <w:rPr>
          <w:sz w:val="28"/>
        </w:rPr>
        <w:t>Chính</w:t>
      </w:r>
      <w:r>
        <w:rPr>
          <w:spacing w:val="-8"/>
          <w:sz w:val="28"/>
        </w:rPr>
        <w:t> </w:t>
      </w:r>
      <w:r>
        <w:rPr>
          <w:sz w:val="28"/>
        </w:rPr>
        <w:t>phủ,</w:t>
      </w:r>
      <w:r>
        <w:rPr>
          <w:spacing w:val="-7"/>
          <w:sz w:val="28"/>
        </w:rPr>
        <w:t> </w:t>
      </w:r>
      <w:r>
        <w:rPr>
          <w:sz w:val="28"/>
        </w:rPr>
        <w:t>các</w:t>
      </w:r>
      <w:r>
        <w:rPr>
          <w:spacing w:val="-6"/>
          <w:sz w:val="28"/>
        </w:rPr>
        <w:t> </w:t>
      </w:r>
      <w:r>
        <w:rPr>
          <w:sz w:val="28"/>
        </w:rPr>
        <w:t>Bộ,</w:t>
      </w:r>
      <w:r>
        <w:rPr>
          <w:spacing w:val="-10"/>
          <w:sz w:val="28"/>
        </w:rPr>
        <w:t> </w:t>
      </w:r>
      <w:r>
        <w:rPr>
          <w:sz w:val="28"/>
        </w:rPr>
        <w:t>cơ</w:t>
      </w:r>
      <w:r>
        <w:rPr>
          <w:spacing w:val="-6"/>
          <w:sz w:val="28"/>
        </w:rPr>
        <w:t> </w:t>
      </w:r>
      <w:r>
        <w:rPr>
          <w:sz w:val="28"/>
        </w:rPr>
        <w:t>quan</w:t>
      </w:r>
      <w:r>
        <w:rPr>
          <w:spacing w:val="-6"/>
          <w:sz w:val="28"/>
        </w:rPr>
        <w:t> </w:t>
      </w:r>
      <w:r>
        <w:rPr>
          <w:sz w:val="28"/>
        </w:rPr>
        <w:t>ngang</w:t>
      </w:r>
      <w:r>
        <w:rPr>
          <w:spacing w:val="-6"/>
          <w:sz w:val="28"/>
        </w:rPr>
        <w:t> </w:t>
      </w:r>
      <w:r>
        <w:rPr>
          <w:sz w:val="28"/>
        </w:rPr>
        <w:t>Bộ,</w:t>
      </w:r>
      <w:r>
        <w:rPr>
          <w:spacing w:val="-7"/>
          <w:sz w:val="28"/>
        </w:rPr>
        <w:t> </w:t>
      </w:r>
      <w:r>
        <w:rPr>
          <w:sz w:val="28"/>
        </w:rPr>
        <w:t>cơ</w:t>
      </w:r>
      <w:r>
        <w:rPr>
          <w:spacing w:val="-6"/>
          <w:sz w:val="28"/>
        </w:rPr>
        <w:t> </w:t>
      </w:r>
      <w:r>
        <w:rPr>
          <w:sz w:val="28"/>
        </w:rPr>
        <w:t>quan</w:t>
      </w:r>
      <w:r>
        <w:rPr>
          <w:spacing w:val="-8"/>
          <w:sz w:val="28"/>
        </w:rPr>
        <w:t> </w:t>
      </w:r>
      <w:r>
        <w:rPr>
          <w:sz w:val="28"/>
        </w:rPr>
        <w:t>khác</w:t>
      </w:r>
      <w:r>
        <w:rPr>
          <w:spacing w:val="-6"/>
          <w:sz w:val="28"/>
        </w:rPr>
        <w:t> </w:t>
      </w:r>
      <w:r>
        <w:rPr>
          <w:sz w:val="28"/>
        </w:rPr>
        <w:t>ở</w:t>
      </w:r>
      <w:r>
        <w:rPr>
          <w:spacing w:val="-8"/>
          <w:sz w:val="28"/>
        </w:rPr>
        <w:t> </w:t>
      </w:r>
      <w:r>
        <w:rPr>
          <w:sz w:val="28"/>
        </w:rPr>
        <w:t>trung</w:t>
      </w:r>
      <w:r>
        <w:rPr>
          <w:spacing w:val="-6"/>
          <w:sz w:val="28"/>
        </w:rPr>
        <w:t> </w:t>
      </w:r>
      <w:r>
        <w:rPr>
          <w:sz w:val="28"/>
        </w:rPr>
        <w:t>ương</w:t>
      </w:r>
      <w:r>
        <w:rPr>
          <w:spacing w:val="-6"/>
          <w:sz w:val="28"/>
        </w:rPr>
        <w:t> </w:t>
      </w:r>
      <w:r>
        <w:rPr>
          <w:sz w:val="28"/>
        </w:rPr>
        <w:t>và</w:t>
      </w:r>
      <w:r>
        <w:rPr>
          <w:spacing w:val="-9"/>
          <w:sz w:val="28"/>
        </w:rPr>
        <w:t> </w:t>
      </w:r>
      <w:r>
        <w:rPr>
          <w:sz w:val="28"/>
        </w:rPr>
        <w:t>địa phương đề cao trách nhiệm, nhất là trách nhiệm của người đứng đầu trong lãnh đạo,</w:t>
      </w:r>
      <w:r>
        <w:rPr>
          <w:spacing w:val="-2"/>
          <w:sz w:val="28"/>
        </w:rPr>
        <w:t> </w:t>
      </w:r>
      <w:r>
        <w:rPr>
          <w:sz w:val="28"/>
        </w:rPr>
        <w:t>chỉ</w:t>
      </w:r>
      <w:r>
        <w:rPr>
          <w:spacing w:val="-3"/>
          <w:sz w:val="28"/>
        </w:rPr>
        <w:t> </w:t>
      </w:r>
      <w:r>
        <w:rPr>
          <w:sz w:val="28"/>
        </w:rPr>
        <w:t>đạo</w:t>
      </w:r>
      <w:r>
        <w:rPr>
          <w:spacing w:val="-4"/>
          <w:sz w:val="28"/>
        </w:rPr>
        <w:t> </w:t>
      </w:r>
      <w:r>
        <w:rPr>
          <w:sz w:val="28"/>
        </w:rPr>
        <w:t>tổ</w:t>
      </w:r>
      <w:r>
        <w:rPr>
          <w:spacing w:val="-3"/>
          <w:sz w:val="28"/>
        </w:rPr>
        <w:t> </w:t>
      </w:r>
      <w:r>
        <w:rPr>
          <w:sz w:val="28"/>
        </w:rPr>
        <w:t>chức</w:t>
      </w:r>
      <w:r>
        <w:rPr>
          <w:spacing w:val="-4"/>
          <w:sz w:val="28"/>
        </w:rPr>
        <w:t> </w:t>
      </w:r>
      <w:r>
        <w:rPr>
          <w:sz w:val="28"/>
        </w:rPr>
        <w:t>triển</w:t>
      </w:r>
      <w:r>
        <w:rPr>
          <w:spacing w:val="-4"/>
          <w:sz w:val="28"/>
        </w:rPr>
        <w:t> </w:t>
      </w:r>
      <w:r>
        <w:rPr>
          <w:sz w:val="28"/>
        </w:rPr>
        <w:t>khai,</w:t>
      </w:r>
      <w:r>
        <w:rPr>
          <w:spacing w:val="-5"/>
          <w:sz w:val="28"/>
        </w:rPr>
        <w:t> </w:t>
      </w:r>
      <w:r>
        <w:rPr>
          <w:sz w:val="28"/>
        </w:rPr>
        <w:t>thanh</w:t>
      </w:r>
      <w:r>
        <w:rPr>
          <w:spacing w:val="-4"/>
          <w:sz w:val="28"/>
        </w:rPr>
        <w:t> </w:t>
      </w:r>
      <w:r>
        <w:rPr>
          <w:sz w:val="28"/>
        </w:rPr>
        <w:t>tra,</w:t>
      </w:r>
      <w:r>
        <w:rPr>
          <w:spacing w:val="-5"/>
          <w:sz w:val="28"/>
        </w:rPr>
        <w:t> </w:t>
      </w:r>
      <w:r>
        <w:rPr>
          <w:sz w:val="28"/>
        </w:rPr>
        <w:t>kiểm</w:t>
      </w:r>
      <w:r>
        <w:rPr>
          <w:spacing w:val="-4"/>
          <w:sz w:val="28"/>
        </w:rPr>
        <w:t> </w:t>
      </w:r>
      <w:r>
        <w:rPr>
          <w:sz w:val="28"/>
        </w:rPr>
        <w:t>tra</w:t>
      </w:r>
      <w:r>
        <w:rPr>
          <w:spacing w:val="-4"/>
          <w:sz w:val="28"/>
        </w:rPr>
        <w:t> </w:t>
      </w:r>
      <w:r>
        <w:rPr>
          <w:sz w:val="28"/>
        </w:rPr>
        <w:t>việc</w:t>
      </w:r>
      <w:r>
        <w:rPr>
          <w:spacing w:val="-4"/>
          <w:sz w:val="28"/>
        </w:rPr>
        <w:t> </w:t>
      </w:r>
      <w:r>
        <w:rPr>
          <w:sz w:val="28"/>
        </w:rPr>
        <w:t>thực</w:t>
      </w:r>
      <w:r>
        <w:rPr>
          <w:spacing w:val="-4"/>
          <w:sz w:val="28"/>
        </w:rPr>
        <w:t> </w:t>
      </w:r>
      <w:r>
        <w:rPr>
          <w:sz w:val="28"/>
        </w:rPr>
        <w:t>hiện</w:t>
      </w:r>
      <w:r>
        <w:rPr>
          <w:spacing w:val="-2"/>
          <w:sz w:val="28"/>
        </w:rPr>
        <w:t> </w:t>
      </w:r>
      <w:r>
        <w:rPr>
          <w:sz w:val="28"/>
        </w:rPr>
        <w:t>các</w:t>
      </w:r>
      <w:r>
        <w:rPr>
          <w:spacing w:val="-4"/>
          <w:sz w:val="28"/>
        </w:rPr>
        <w:t> </w:t>
      </w:r>
      <w:r>
        <w:rPr>
          <w:sz w:val="28"/>
        </w:rPr>
        <w:t>quy</w:t>
      </w:r>
      <w:r>
        <w:rPr>
          <w:spacing w:val="-4"/>
          <w:sz w:val="28"/>
        </w:rPr>
        <w:t> </w:t>
      </w:r>
      <w:r>
        <w:rPr>
          <w:sz w:val="28"/>
        </w:rPr>
        <w:t>định</w:t>
      </w:r>
      <w:r>
        <w:rPr>
          <w:spacing w:val="-4"/>
          <w:sz w:val="28"/>
        </w:rPr>
        <w:t> </w:t>
      </w:r>
      <w:r>
        <w:rPr>
          <w:sz w:val="28"/>
        </w:rPr>
        <w:t>tại Nghị quyết này, bảo đảm công khai, minh bạch, hiệu quả và khả thi; không để trục lợi chính sách, thất thoát, lãng phí.</w:t>
      </w:r>
    </w:p>
    <w:p>
      <w:pPr>
        <w:pStyle w:val="ListParagraph"/>
        <w:numPr>
          <w:ilvl w:val="0"/>
          <w:numId w:val="14"/>
        </w:numPr>
        <w:tabs>
          <w:tab w:pos="1125" w:val="left" w:leader="none"/>
        </w:tabs>
        <w:spacing w:line="268" w:lineRule="auto" w:before="118" w:after="0"/>
        <w:ind w:left="143" w:right="418" w:firstLine="707"/>
        <w:jc w:val="both"/>
        <w:rPr>
          <w:sz w:val="28"/>
        </w:rPr>
      </w:pPr>
      <w:r>
        <w:rPr>
          <w:sz w:val="28"/>
        </w:rPr>
        <w:t>Chậm</w:t>
      </w:r>
      <w:r>
        <w:rPr>
          <w:spacing w:val="-7"/>
          <w:sz w:val="28"/>
        </w:rPr>
        <w:t> </w:t>
      </w:r>
      <w:r>
        <w:rPr>
          <w:sz w:val="28"/>
        </w:rPr>
        <w:t>nhất</w:t>
      </w:r>
      <w:r>
        <w:rPr>
          <w:spacing w:val="-8"/>
          <w:sz w:val="28"/>
        </w:rPr>
        <w:t> </w:t>
      </w:r>
      <w:r>
        <w:rPr>
          <w:sz w:val="28"/>
        </w:rPr>
        <w:t>ngày</w:t>
      </w:r>
      <w:r>
        <w:rPr>
          <w:spacing w:val="-8"/>
          <w:sz w:val="28"/>
        </w:rPr>
        <w:t> </w:t>
      </w:r>
      <w:r>
        <w:rPr>
          <w:sz w:val="28"/>
        </w:rPr>
        <w:t>31</w:t>
      </w:r>
      <w:r>
        <w:rPr>
          <w:spacing w:val="-8"/>
          <w:sz w:val="28"/>
        </w:rPr>
        <w:t> </w:t>
      </w:r>
      <w:r>
        <w:rPr>
          <w:sz w:val="28"/>
        </w:rPr>
        <w:t>tháng</w:t>
      </w:r>
      <w:r>
        <w:rPr>
          <w:spacing w:val="-6"/>
          <w:sz w:val="28"/>
        </w:rPr>
        <w:t> </w:t>
      </w:r>
      <w:r>
        <w:rPr>
          <w:sz w:val="28"/>
        </w:rPr>
        <w:t>12</w:t>
      </w:r>
      <w:r>
        <w:rPr>
          <w:spacing w:val="-4"/>
          <w:sz w:val="28"/>
        </w:rPr>
        <w:t> </w:t>
      </w:r>
      <w:r>
        <w:rPr>
          <w:sz w:val="28"/>
        </w:rPr>
        <w:t>năm</w:t>
      </w:r>
      <w:r>
        <w:rPr>
          <w:spacing w:val="-7"/>
          <w:sz w:val="28"/>
        </w:rPr>
        <w:t> </w:t>
      </w:r>
      <w:r>
        <w:rPr>
          <w:sz w:val="28"/>
        </w:rPr>
        <w:t>2026,</w:t>
      </w:r>
      <w:r>
        <w:rPr>
          <w:spacing w:val="-9"/>
          <w:sz w:val="28"/>
        </w:rPr>
        <w:t> </w:t>
      </w:r>
      <w:r>
        <w:rPr>
          <w:sz w:val="28"/>
        </w:rPr>
        <w:t>hoàn</w:t>
      </w:r>
      <w:r>
        <w:rPr>
          <w:spacing w:val="-8"/>
          <w:sz w:val="28"/>
        </w:rPr>
        <w:t> </w:t>
      </w:r>
      <w:r>
        <w:rPr>
          <w:sz w:val="28"/>
        </w:rPr>
        <w:t>thành</w:t>
      </w:r>
      <w:r>
        <w:rPr>
          <w:spacing w:val="-6"/>
          <w:sz w:val="28"/>
        </w:rPr>
        <w:t> </w:t>
      </w:r>
      <w:r>
        <w:rPr>
          <w:sz w:val="28"/>
        </w:rPr>
        <w:t>việc</w:t>
      </w:r>
      <w:r>
        <w:rPr>
          <w:spacing w:val="-7"/>
          <w:sz w:val="28"/>
        </w:rPr>
        <w:t> </w:t>
      </w:r>
      <w:r>
        <w:rPr>
          <w:sz w:val="28"/>
        </w:rPr>
        <w:t>rà</w:t>
      </w:r>
      <w:r>
        <w:rPr>
          <w:spacing w:val="-9"/>
          <w:sz w:val="28"/>
        </w:rPr>
        <w:t> </w:t>
      </w:r>
      <w:r>
        <w:rPr>
          <w:sz w:val="28"/>
        </w:rPr>
        <w:t>soát,</w:t>
      </w:r>
      <w:r>
        <w:rPr>
          <w:spacing w:val="-7"/>
          <w:sz w:val="28"/>
        </w:rPr>
        <w:t> </w:t>
      </w:r>
      <w:r>
        <w:rPr>
          <w:sz w:val="28"/>
        </w:rPr>
        <w:t>sửa</w:t>
      </w:r>
      <w:r>
        <w:rPr>
          <w:spacing w:val="-7"/>
          <w:sz w:val="28"/>
        </w:rPr>
        <w:t> </w:t>
      </w:r>
      <w:r>
        <w:rPr>
          <w:sz w:val="28"/>
        </w:rPr>
        <w:t>đổi, bổ sung, hoàn thiện pháp luật về đất đai, quy hoạch, đầu tư; tiếp tục rà soát, sửa đổi, bổ sung, hoàn thiện pháp luật khác liên quan đến đầu tư kinh doanh để thể chế hóa đầy đủ Nghị quyết số 68-NQ/TW ngày 04 tháng 5 năm 2025 của Bộ Chính trị về phát triển kinh tế tư nhân.</w:t>
      </w:r>
    </w:p>
    <w:p>
      <w:pPr>
        <w:pStyle w:val="ListParagraph"/>
        <w:numPr>
          <w:ilvl w:val="0"/>
          <w:numId w:val="14"/>
        </w:numPr>
        <w:tabs>
          <w:tab w:pos="1130" w:val="left" w:leader="none"/>
        </w:tabs>
        <w:spacing w:line="240" w:lineRule="auto" w:before="117" w:after="0"/>
        <w:ind w:left="1130" w:right="0" w:hanging="279"/>
        <w:jc w:val="both"/>
        <w:rPr>
          <w:sz w:val="28"/>
        </w:rPr>
      </w:pPr>
      <w:r>
        <w:rPr>
          <w:sz w:val="28"/>
        </w:rPr>
        <w:t>Giao</w:t>
      </w:r>
      <w:r>
        <w:rPr>
          <w:spacing w:val="-6"/>
          <w:sz w:val="28"/>
        </w:rPr>
        <w:t> </w:t>
      </w:r>
      <w:r>
        <w:rPr>
          <w:sz w:val="28"/>
        </w:rPr>
        <w:t>Chính</w:t>
      </w:r>
      <w:r>
        <w:rPr>
          <w:spacing w:val="-7"/>
          <w:sz w:val="28"/>
        </w:rPr>
        <w:t> </w:t>
      </w:r>
      <w:r>
        <w:rPr>
          <w:spacing w:val="-4"/>
          <w:sz w:val="28"/>
        </w:rPr>
        <w:t>phủ:</w:t>
      </w:r>
    </w:p>
    <w:p>
      <w:pPr>
        <w:pStyle w:val="ListParagraph"/>
        <w:numPr>
          <w:ilvl w:val="1"/>
          <w:numId w:val="14"/>
        </w:numPr>
        <w:tabs>
          <w:tab w:pos="1140" w:val="left" w:leader="none"/>
        </w:tabs>
        <w:spacing w:line="268" w:lineRule="auto" w:before="158" w:after="0"/>
        <w:ind w:left="143" w:right="419" w:firstLine="707"/>
        <w:jc w:val="both"/>
        <w:rPr>
          <w:sz w:val="28"/>
        </w:rPr>
      </w:pPr>
      <w:r>
        <w:rPr>
          <w:sz w:val="28"/>
        </w:rPr>
        <w:t>Chậm nhất ngày 31 tháng 12 năm</w:t>
      </w:r>
      <w:r>
        <w:rPr>
          <w:spacing w:val="-1"/>
          <w:sz w:val="28"/>
        </w:rPr>
        <w:t> </w:t>
      </w:r>
      <w:r>
        <w:rPr>
          <w:sz w:val="28"/>
        </w:rPr>
        <w:t>2025,</w:t>
      </w:r>
      <w:r>
        <w:rPr>
          <w:spacing w:val="-2"/>
          <w:sz w:val="28"/>
        </w:rPr>
        <w:t> </w:t>
      </w:r>
      <w:r>
        <w:rPr>
          <w:sz w:val="28"/>
        </w:rPr>
        <w:t>hoàn thành việc rà</w:t>
      </w:r>
      <w:r>
        <w:rPr>
          <w:spacing w:val="-1"/>
          <w:sz w:val="28"/>
        </w:rPr>
        <w:t> </w:t>
      </w:r>
      <w:r>
        <w:rPr>
          <w:sz w:val="28"/>
        </w:rPr>
        <w:t>soát,</w:t>
      </w:r>
      <w:r>
        <w:rPr>
          <w:spacing w:val="-2"/>
          <w:sz w:val="28"/>
        </w:rPr>
        <w:t> </w:t>
      </w:r>
      <w:r>
        <w:rPr>
          <w:sz w:val="28"/>
        </w:rPr>
        <w:t>loại bỏ những điều kiện kinh doanh không cần thiết, quy định chồng chéo, không phù hợp, cản trở sự phát triển của doanh nghiệp tư nhân; thực hiện giảm ít nhất 30% thời gian xử lý thủ tục hành chính, ít nhất 30% chi phí tuân thủ pháp luật, ít nhất 30% điều kiện kinh doanh và tiếp tục cắt giảm mạnh trong những năm tiếp theo;</w:t>
      </w:r>
    </w:p>
    <w:p>
      <w:pPr>
        <w:pStyle w:val="ListParagraph"/>
        <w:numPr>
          <w:ilvl w:val="1"/>
          <w:numId w:val="14"/>
        </w:numPr>
        <w:tabs>
          <w:tab w:pos="1169" w:val="left" w:leader="none"/>
        </w:tabs>
        <w:spacing w:line="268" w:lineRule="auto" w:before="117" w:after="0"/>
        <w:ind w:left="143" w:right="429" w:firstLine="707"/>
        <w:jc w:val="both"/>
        <w:rPr>
          <w:sz w:val="28"/>
        </w:rPr>
      </w:pPr>
      <w:r>
        <w:rPr>
          <w:sz w:val="28"/>
        </w:rPr>
        <w:t>Thực hiện phân công, phân cấp, phân nhiệm rõ ràng giữa các cấp, các ngành của từng cơ quan, đơn vị, xác định rõ trách nhiệm người đứng đầu trong giải quyết thủ tục hành chính;</w:t>
      </w:r>
    </w:p>
    <w:p>
      <w:pPr>
        <w:pStyle w:val="ListParagraph"/>
        <w:numPr>
          <w:ilvl w:val="1"/>
          <w:numId w:val="14"/>
        </w:numPr>
        <w:tabs>
          <w:tab w:pos="1156" w:val="left" w:leader="none"/>
        </w:tabs>
        <w:spacing w:line="268" w:lineRule="auto" w:before="119" w:after="0"/>
        <w:ind w:left="143" w:right="433" w:firstLine="707"/>
        <w:jc w:val="both"/>
        <w:rPr>
          <w:sz w:val="28"/>
        </w:rPr>
      </w:pPr>
      <w:r>
        <w:rPr>
          <w:sz w:val="28"/>
        </w:rPr>
        <w:t>Thiết lập cơ chế đánh giá, phản hồi về rào cản, vướng mắc trong hoạt động sản xuất kinh doanh;</w:t>
      </w:r>
    </w:p>
    <w:p>
      <w:pPr>
        <w:pStyle w:val="ListParagraph"/>
        <w:numPr>
          <w:ilvl w:val="1"/>
          <w:numId w:val="14"/>
        </w:numPr>
        <w:tabs>
          <w:tab w:pos="1141" w:val="left" w:leader="none"/>
        </w:tabs>
        <w:spacing w:line="268" w:lineRule="auto" w:before="119" w:after="0"/>
        <w:ind w:left="143" w:right="421" w:firstLine="707"/>
        <w:jc w:val="both"/>
        <w:rPr>
          <w:sz w:val="28"/>
        </w:rPr>
      </w:pPr>
      <w:r>
        <w:rPr>
          <w:sz w:val="28"/>
        </w:rPr>
        <w:t>Khắc</w:t>
      </w:r>
      <w:r>
        <w:rPr>
          <w:spacing w:val="-17"/>
          <w:sz w:val="28"/>
        </w:rPr>
        <w:t> </w:t>
      </w:r>
      <w:r>
        <w:rPr>
          <w:sz w:val="28"/>
        </w:rPr>
        <w:t>phục</w:t>
      </w:r>
      <w:r>
        <w:rPr>
          <w:spacing w:val="-15"/>
          <w:sz w:val="28"/>
        </w:rPr>
        <w:t> </w:t>
      </w:r>
      <w:r>
        <w:rPr>
          <w:sz w:val="28"/>
        </w:rPr>
        <w:t>tình</w:t>
      </w:r>
      <w:r>
        <w:rPr>
          <w:spacing w:val="-14"/>
          <w:sz w:val="28"/>
        </w:rPr>
        <w:t> </w:t>
      </w:r>
      <w:r>
        <w:rPr>
          <w:sz w:val="28"/>
        </w:rPr>
        <w:t>trạng</w:t>
      </w:r>
      <w:r>
        <w:rPr>
          <w:spacing w:val="-16"/>
          <w:sz w:val="28"/>
        </w:rPr>
        <w:t> </w:t>
      </w:r>
      <w:r>
        <w:rPr>
          <w:sz w:val="28"/>
        </w:rPr>
        <w:t>thiếu</w:t>
      </w:r>
      <w:r>
        <w:rPr>
          <w:spacing w:val="-14"/>
          <w:sz w:val="28"/>
        </w:rPr>
        <w:t> </w:t>
      </w:r>
      <w:r>
        <w:rPr>
          <w:sz w:val="28"/>
        </w:rPr>
        <w:t>nhất</w:t>
      </w:r>
      <w:r>
        <w:rPr>
          <w:spacing w:val="-14"/>
          <w:sz w:val="28"/>
        </w:rPr>
        <w:t> </w:t>
      </w:r>
      <w:r>
        <w:rPr>
          <w:sz w:val="28"/>
        </w:rPr>
        <w:t>quán</w:t>
      </w:r>
      <w:r>
        <w:rPr>
          <w:spacing w:val="-14"/>
          <w:sz w:val="28"/>
        </w:rPr>
        <w:t> </w:t>
      </w:r>
      <w:r>
        <w:rPr>
          <w:sz w:val="28"/>
        </w:rPr>
        <w:t>trong</w:t>
      </w:r>
      <w:r>
        <w:rPr>
          <w:spacing w:val="-16"/>
          <w:sz w:val="28"/>
        </w:rPr>
        <w:t> </w:t>
      </w:r>
      <w:r>
        <w:rPr>
          <w:sz w:val="28"/>
        </w:rPr>
        <w:t>thực</w:t>
      </w:r>
      <w:r>
        <w:rPr>
          <w:spacing w:val="-17"/>
          <w:sz w:val="28"/>
        </w:rPr>
        <w:t> </w:t>
      </w:r>
      <w:r>
        <w:rPr>
          <w:sz w:val="28"/>
        </w:rPr>
        <w:t>thi</w:t>
      </w:r>
      <w:r>
        <w:rPr>
          <w:spacing w:val="-14"/>
          <w:sz w:val="28"/>
        </w:rPr>
        <w:t> </w:t>
      </w:r>
      <w:r>
        <w:rPr>
          <w:sz w:val="28"/>
        </w:rPr>
        <w:t>chính</w:t>
      </w:r>
      <w:r>
        <w:rPr>
          <w:spacing w:val="-14"/>
          <w:sz w:val="28"/>
        </w:rPr>
        <w:t> </w:t>
      </w:r>
      <w:r>
        <w:rPr>
          <w:sz w:val="28"/>
        </w:rPr>
        <w:t>sách</w:t>
      </w:r>
      <w:r>
        <w:rPr>
          <w:spacing w:val="-16"/>
          <w:sz w:val="28"/>
        </w:rPr>
        <w:t> </w:t>
      </w:r>
      <w:r>
        <w:rPr>
          <w:sz w:val="28"/>
        </w:rPr>
        <w:t>giữa</w:t>
      </w:r>
      <w:r>
        <w:rPr>
          <w:spacing w:val="-8"/>
          <w:sz w:val="28"/>
        </w:rPr>
        <w:t> </w:t>
      </w:r>
      <w:r>
        <w:rPr>
          <w:sz w:val="28"/>
        </w:rPr>
        <w:t>trung ương và địa phương, giữa các Bộ, ngành và giữa các địa phương với nhau.</w:t>
      </w:r>
    </w:p>
    <w:p>
      <w:pPr>
        <w:pStyle w:val="ListParagraph"/>
        <w:numPr>
          <w:ilvl w:val="0"/>
          <w:numId w:val="14"/>
        </w:numPr>
        <w:tabs>
          <w:tab w:pos="1127" w:val="left" w:leader="none"/>
        </w:tabs>
        <w:spacing w:line="268" w:lineRule="auto" w:before="119" w:after="0"/>
        <w:ind w:left="143" w:right="419" w:firstLine="707"/>
        <w:jc w:val="both"/>
        <w:rPr>
          <w:sz w:val="28"/>
        </w:rPr>
      </w:pPr>
      <w:r>
        <w:rPr>
          <w:sz w:val="28"/>
        </w:rPr>
        <w:t>Người</w:t>
      </w:r>
      <w:r>
        <w:rPr>
          <w:spacing w:val="-6"/>
          <w:sz w:val="28"/>
        </w:rPr>
        <w:t> </w:t>
      </w:r>
      <w:r>
        <w:rPr>
          <w:sz w:val="28"/>
        </w:rPr>
        <w:t>đứng</w:t>
      </w:r>
      <w:r>
        <w:rPr>
          <w:spacing w:val="-4"/>
          <w:sz w:val="28"/>
        </w:rPr>
        <w:t> </w:t>
      </w:r>
      <w:r>
        <w:rPr>
          <w:sz w:val="28"/>
        </w:rPr>
        <w:t>đầu</w:t>
      </w:r>
      <w:r>
        <w:rPr>
          <w:spacing w:val="-4"/>
          <w:sz w:val="28"/>
        </w:rPr>
        <w:t> </w:t>
      </w:r>
      <w:r>
        <w:rPr>
          <w:sz w:val="28"/>
        </w:rPr>
        <w:t>cơ</w:t>
      </w:r>
      <w:r>
        <w:rPr>
          <w:spacing w:val="-6"/>
          <w:sz w:val="28"/>
        </w:rPr>
        <w:t> </w:t>
      </w:r>
      <w:r>
        <w:rPr>
          <w:sz w:val="28"/>
        </w:rPr>
        <w:t>quan,</w:t>
      </w:r>
      <w:r>
        <w:rPr>
          <w:spacing w:val="-5"/>
          <w:sz w:val="28"/>
        </w:rPr>
        <w:t> </w:t>
      </w:r>
      <w:r>
        <w:rPr>
          <w:sz w:val="28"/>
        </w:rPr>
        <w:t>đơn</w:t>
      </w:r>
      <w:r>
        <w:rPr>
          <w:spacing w:val="-6"/>
          <w:sz w:val="28"/>
        </w:rPr>
        <w:t> </w:t>
      </w:r>
      <w:r>
        <w:rPr>
          <w:sz w:val="28"/>
        </w:rPr>
        <w:t>vị</w:t>
      </w:r>
      <w:r>
        <w:rPr>
          <w:spacing w:val="-6"/>
          <w:sz w:val="28"/>
        </w:rPr>
        <w:t> </w:t>
      </w:r>
      <w:r>
        <w:rPr>
          <w:sz w:val="28"/>
        </w:rPr>
        <w:t>và</w:t>
      </w:r>
      <w:r>
        <w:rPr>
          <w:spacing w:val="-4"/>
          <w:sz w:val="28"/>
        </w:rPr>
        <w:t> </w:t>
      </w:r>
      <w:r>
        <w:rPr>
          <w:sz w:val="28"/>
        </w:rPr>
        <w:t>cán</w:t>
      </w:r>
      <w:r>
        <w:rPr>
          <w:spacing w:val="-4"/>
          <w:sz w:val="28"/>
        </w:rPr>
        <w:t> </w:t>
      </w:r>
      <w:r>
        <w:rPr>
          <w:sz w:val="28"/>
        </w:rPr>
        <w:t>bộ,</w:t>
      </w:r>
      <w:r>
        <w:rPr>
          <w:spacing w:val="-5"/>
          <w:sz w:val="28"/>
        </w:rPr>
        <w:t> </w:t>
      </w:r>
      <w:r>
        <w:rPr>
          <w:sz w:val="28"/>
        </w:rPr>
        <w:t>công</w:t>
      </w:r>
      <w:r>
        <w:rPr>
          <w:spacing w:val="-4"/>
          <w:sz w:val="28"/>
        </w:rPr>
        <w:t> </w:t>
      </w:r>
      <w:r>
        <w:rPr>
          <w:sz w:val="28"/>
        </w:rPr>
        <w:t>chức,</w:t>
      </w:r>
      <w:r>
        <w:rPr>
          <w:spacing w:val="-5"/>
          <w:sz w:val="28"/>
        </w:rPr>
        <w:t> </w:t>
      </w:r>
      <w:r>
        <w:rPr>
          <w:sz w:val="28"/>
        </w:rPr>
        <w:t>viên</w:t>
      </w:r>
      <w:r>
        <w:rPr>
          <w:spacing w:val="-3"/>
          <w:sz w:val="28"/>
        </w:rPr>
        <w:t> </w:t>
      </w:r>
      <w:r>
        <w:rPr>
          <w:sz w:val="28"/>
        </w:rPr>
        <w:t>chức,</w:t>
      </w:r>
      <w:r>
        <w:rPr>
          <w:spacing w:val="-5"/>
          <w:sz w:val="28"/>
        </w:rPr>
        <w:t> </w:t>
      </w:r>
      <w:r>
        <w:rPr>
          <w:sz w:val="28"/>
        </w:rPr>
        <w:t>người lao động tham gia xây dựng, ban hành và triển khai các cơ chế, chính sách quy định tại Nghị quyết này được xem xét loại trừ, miễn trách nhiệm đối với trường hợp</w:t>
      </w:r>
      <w:r>
        <w:rPr>
          <w:spacing w:val="-3"/>
          <w:sz w:val="28"/>
        </w:rPr>
        <w:t> </w:t>
      </w:r>
      <w:r>
        <w:rPr>
          <w:sz w:val="28"/>
        </w:rPr>
        <w:t>đã</w:t>
      </w:r>
      <w:r>
        <w:rPr>
          <w:spacing w:val="-6"/>
          <w:sz w:val="28"/>
        </w:rPr>
        <w:t> </w:t>
      </w:r>
      <w:r>
        <w:rPr>
          <w:sz w:val="28"/>
        </w:rPr>
        <w:t>thực</w:t>
      </w:r>
      <w:r>
        <w:rPr>
          <w:spacing w:val="-7"/>
          <w:sz w:val="28"/>
        </w:rPr>
        <w:t> </w:t>
      </w:r>
      <w:r>
        <w:rPr>
          <w:sz w:val="28"/>
        </w:rPr>
        <w:t>hiện</w:t>
      </w:r>
      <w:r>
        <w:rPr>
          <w:spacing w:val="-6"/>
          <w:sz w:val="28"/>
        </w:rPr>
        <w:t> </w:t>
      </w:r>
      <w:r>
        <w:rPr>
          <w:sz w:val="28"/>
        </w:rPr>
        <w:t>đầy</w:t>
      </w:r>
      <w:r>
        <w:rPr>
          <w:spacing w:val="-6"/>
          <w:sz w:val="28"/>
        </w:rPr>
        <w:t> </w:t>
      </w:r>
      <w:r>
        <w:rPr>
          <w:sz w:val="28"/>
        </w:rPr>
        <w:t>đủ</w:t>
      </w:r>
      <w:r>
        <w:rPr>
          <w:spacing w:val="-3"/>
          <w:sz w:val="28"/>
        </w:rPr>
        <w:t> </w:t>
      </w:r>
      <w:r>
        <w:rPr>
          <w:sz w:val="28"/>
        </w:rPr>
        <w:t>các</w:t>
      </w:r>
      <w:r>
        <w:rPr>
          <w:spacing w:val="-4"/>
          <w:sz w:val="28"/>
        </w:rPr>
        <w:t> </w:t>
      </w:r>
      <w:r>
        <w:rPr>
          <w:sz w:val="28"/>
        </w:rPr>
        <w:t>quy</w:t>
      </w:r>
      <w:r>
        <w:rPr>
          <w:spacing w:val="-4"/>
          <w:sz w:val="28"/>
        </w:rPr>
        <w:t> </w:t>
      </w:r>
      <w:r>
        <w:rPr>
          <w:sz w:val="28"/>
        </w:rPr>
        <w:t>trình,</w:t>
      </w:r>
      <w:r>
        <w:rPr>
          <w:spacing w:val="-7"/>
          <w:sz w:val="28"/>
        </w:rPr>
        <w:t> </w:t>
      </w:r>
      <w:r>
        <w:rPr>
          <w:sz w:val="28"/>
        </w:rPr>
        <w:t>quy</w:t>
      </w:r>
      <w:r>
        <w:rPr>
          <w:spacing w:val="-6"/>
          <w:sz w:val="28"/>
        </w:rPr>
        <w:t> </w:t>
      </w:r>
      <w:r>
        <w:rPr>
          <w:sz w:val="28"/>
        </w:rPr>
        <w:t>định</w:t>
      </w:r>
      <w:r>
        <w:rPr>
          <w:spacing w:val="-4"/>
          <w:sz w:val="28"/>
        </w:rPr>
        <w:t> </w:t>
      </w:r>
      <w:r>
        <w:rPr>
          <w:sz w:val="28"/>
        </w:rPr>
        <w:t>liên</w:t>
      </w:r>
      <w:r>
        <w:rPr>
          <w:spacing w:val="-6"/>
          <w:sz w:val="28"/>
        </w:rPr>
        <w:t> </w:t>
      </w:r>
      <w:r>
        <w:rPr>
          <w:sz w:val="28"/>
        </w:rPr>
        <w:t>quan,</w:t>
      </w:r>
      <w:r>
        <w:rPr>
          <w:spacing w:val="-5"/>
          <w:sz w:val="28"/>
        </w:rPr>
        <w:t> </w:t>
      </w:r>
      <w:r>
        <w:rPr>
          <w:sz w:val="28"/>
        </w:rPr>
        <w:t>không</w:t>
      </w:r>
      <w:r>
        <w:rPr>
          <w:spacing w:val="-6"/>
          <w:sz w:val="28"/>
        </w:rPr>
        <w:t> </w:t>
      </w:r>
      <w:r>
        <w:rPr>
          <w:sz w:val="28"/>
        </w:rPr>
        <w:t>tư</w:t>
      </w:r>
      <w:r>
        <w:rPr>
          <w:spacing w:val="-5"/>
          <w:sz w:val="28"/>
        </w:rPr>
        <w:t> </w:t>
      </w:r>
      <w:r>
        <w:rPr>
          <w:sz w:val="28"/>
        </w:rPr>
        <w:t>lợi</w:t>
      </w:r>
      <w:r>
        <w:rPr>
          <w:spacing w:val="-4"/>
          <w:sz w:val="28"/>
        </w:rPr>
        <w:t> </w:t>
      </w:r>
      <w:r>
        <w:rPr>
          <w:sz w:val="28"/>
        </w:rPr>
        <w:t>trong</w:t>
      </w:r>
      <w:r>
        <w:rPr>
          <w:spacing w:val="-6"/>
          <w:sz w:val="28"/>
        </w:rPr>
        <w:t> </w:t>
      </w:r>
      <w:r>
        <w:rPr>
          <w:sz w:val="28"/>
        </w:rPr>
        <w:t>quá trình thực hiện nhiệm vụ, nhưng có thiệt hại do rủi ro khách quan.</w:t>
      </w:r>
    </w:p>
    <w:p>
      <w:pPr>
        <w:pStyle w:val="ListParagraph"/>
        <w:spacing w:after="0" w:line="268" w:lineRule="auto"/>
        <w:jc w:val="both"/>
        <w:rPr>
          <w:sz w:val="28"/>
        </w:rPr>
        <w:sectPr>
          <w:pgSz w:w="11910" w:h="16850"/>
          <w:pgMar w:header="576" w:footer="0" w:top="1060" w:bottom="280" w:left="1559" w:right="708"/>
        </w:sectPr>
      </w:pPr>
    </w:p>
    <w:p>
      <w:pPr>
        <w:pStyle w:val="BodyText"/>
        <w:spacing w:line="268" w:lineRule="auto" w:before="93"/>
        <w:ind w:right="418"/>
      </w:pPr>
      <w:r>
        <w:rPr/>
        <w:t>Các tổ chức, cá nhân có thành tích trong thực hiện Nghị quyết này được khen</w:t>
      </w:r>
      <w:r>
        <w:rPr>
          <w:spacing w:val="-3"/>
        </w:rPr>
        <w:t> </w:t>
      </w:r>
      <w:r>
        <w:rPr/>
        <w:t>thưởng</w:t>
      </w:r>
      <w:r>
        <w:rPr>
          <w:spacing w:val="-4"/>
        </w:rPr>
        <w:t> </w:t>
      </w:r>
      <w:r>
        <w:rPr/>
        <w:t>theo</w:t>
      </w:r>
      <w:r>
        <w:rPr>
          <w:spacing w:val="-4"/>
        </w:rPr>
        <w:t> </w:t>
      </w:r>
      <w:r>
        <w:rPr/>
        <w:t>quy</w:t>
      </w:r>
      <w:r>
        <w:rPr>
          <w:spacing w:val="-6"/>
        </w:rPr>
        <w:t> </w:t>
      </w:r>
      <w:r>
        <w:rPr/>
        <w:t>định</w:t>
      </w:r>
      <w:r>
        <w:rPr>
          <w:spacing w:val="-3"/>
        </w:rPr>
        <w:t> </w:t>
      </w:r>
      <w:r>
        <w:rPr/>
        <w:t>của</w:t>
      </w:r>
      <w:r>
        <w:rPr>
          <w:spacing w:val="-4"/>
        </w:rPr>
        <w:t> </w:t>
      </w:r>
      <w:r>
        <w:rPr/>
        <w:t>pháp</w:t>
      </w:r>
      <w:r>
        <w:rPr>
          <w:spacing w:val="-4"/>
        </w:rPr>
        <w:t> </w:t>
      </w:r>
      <w:r>
        <w:rPr/>
        <w:t>luật.</w:t>
      </w:r>
      <w:r>
        <w:rPr>
          <w:spacing w:val="-7"/>
        </w:rPr>
        <w:t> </w:t>
      </w:r>
      <w:r>
        <w:rPr/>
        <w:t>Xử</w:t>
      </w:r>
      <w:r>
        <w:rPr>
          <w:spacing w:val="-5"/>
        </w:rPr>
        <w:t> </w:t>
      </w:r>
      <w:r>
        <w:rPr/>
        <w:t>lý</w:t>
      </w:r>
      <w:r>
        <w:rPr>
          <w:spacing w:val="-4"/>
        </w:rPr>
        <w:t> </w:t>
      </w:r>
      <w:r>
        <w:rPr/>
        <w:t>nghiêm</w:t>
      </w:r>
      <w:r>
        <w:rPr>
          <w:spacing w:val="-4"/>
        </w:rPr>
        <w:t> </w:t>
      </w:r>
      <w:r>
        <w:rPr/>
        <w:t>các</w:t>
      </w:r>
      <w:r>
        <w:rPr>
          <w:spacing w:val="-4"/>
        </w:rPr>
        <w:t> </w:t>
      </w:r>
      <w:r>
        <w:rPr/>
        <w:t>hành</w:t>
      </w:r>
      <w:r>
        <w:rPr>
          <w:spacing w:val="-4"/>
        </w:rPr>
        <w:t> </w:t>
      </w:r>
      <w:r>
        <w:rPr/>
        <w:t>vi</w:t>
      </w:r>
      <w:r>
        <w:rPr>
          <w:spacing w:val="-3"/>
        </w:rPr>
        <w:t> </w:t>
      </w:r>
      <w:r>
        <w:rPr/>
        <w:t>tham</w:t>
      </w:r>
      <w:r>
        <w:rPr>
          <w:spacing w:val="-4"/>
        </w:rPr>
        <w:t> </w:t>
      </w:r>
      <w:r>
        <w:rPr/>
        <w:t>nhũng, trục lợi, nhũng nhiễu của cán bộ, công chức trong quá trình triển khai thực hiện Nghị quyết này.</w:t>
      </w:r>
    </w:p>
    <w:p>
      <w:pPr>
        <w:pStyle w:val="ListParagraph"/>
        <w:numPr>
          <w:ilvl w:val="0"/>
          <w:numId w:val="14"/>
        </w:numPr>
        <w:tabs>
          <w:tab w:pos="1122" w:val="left" w:leader="none"/>
        </w:tabs>
        <w:spacing w:line="268" w:lineRule="auto" w:before="118" w:after="0"/>
        <w:ind w:left="143" w:right="418" w:firstLine="707"/>
        <w:jc w:val="both"/>
        <w:rPr>
          <w:sz w:val="28"/>
        </w:rPr>
      </w:pPr>
      <w:r>
        <w:rPr>
          <w:sz w:val="28"/>
        </w:rPr>
        <w:t>Quốc</w:t>
      </w:r>
      <w:r>
        <w:rPr>
          <w:spacing w:val="-9"/>
          <w:sz w:val="28"/>
        </w:rPr>
        <w:t> </w:t>
      </w:r>
      <w:r>
        <w:rPr>
          <w:sz w:val="28"/>
        </w:rPr>
        <w:t>hội,</w:t>
      </w:r>
      <w:r>
        <w:rPr>
          <w:spacing w:val="-9"/>
          <w:sz w:val="28"/>
        </w:rPr>
        <w:t> </w:t>
      </w:r>
      <w:r>
        <w:rPr>
          <w:sz w:val="28"/>
        </w:rPr>
        <w:t>Ủy</w:t>
      </w:r>
      <w:r>
        <w:rPr>
          <w:spacing w:val="-8"/>
          <w:sz w:val="28"/>
        </w:rPr>
        <w:t> </w:t>
      </w:r>
      <w:r>
        <w:rPr>
          <w:sz w:val="28"/>
        </w:rPr>
        <w:t>ban</w:t>
      </w:r>
      <w:r>
        <w:rPr>
          <w:spacing w:val="-8"/>
          <w:sz w:val="28"/>
        </w:rPr>
        <w:t> </w:t>
      </w:r>
      <w:r>
        <w:rPr>
          <w:sz w:val="28"/>
        </w:rPr>
        <w:t>Thường</w:t>
      </w:r>
      <w:r>
        <w:rPr>
          <w:spacing w:val="-8"/>
          <w:sz w:val="28"/>
        </w:rPr>
        <w:t> </w:t>
      </w:r>
      <w:r>
        <w:rPr>
          <w:sz w:val="28"/>
        </w:rPr>
        <w:t>vụ</w:t>
      </w:r>
      <w:r>
        <w:rPr>
          <w:spacing w:val="-10"/>
          <w:sz w:val="28"/>
        </w:rPr>
        <w:t> </w:t>
      </w:r>
      <w:r>
        <w:rPr>
          <w:sz w:val="28"/>
        </w:rPr>
        <w:t>Quốc</w:t>
      </w:r>
      <w:r>
        <w:rPr>
          <w:spacing w:val="-9"/>
          <w:sz w:val="28"/>
        </w:rPr>
        <w:t> </w:t>
      </w:r>
      <w:r>
        <w:rPr>
          <w:sz w:val="28"/>
        </w:rPr>
        <w:t>hội,</w:t>
      </w:r>
      <w:r>
        <w:rPr>
          <w:spacing w:val="-12"/>
          <w:sz w:val="28"/>
        </w:rPr>
        <w:t> </w:t>
      </w:r>
      <w:r>
        <w:rPr>
          <w:sz w:val="28"/>
        </w:rPr>
        <w:t>Ủy</w:t>
      </w:r>
      <w:r>
        <w:rPr>
          <w:spacing w:val="-8"/>
          <w:sz w:val="28"/>
        </w:rPr>
        <w:t> </w:t>
      </w:r>
      <w:r>
        <w:rPr>
          <w:sz w:val="28"/>
        </w:rPr>
        <w:t>ban</w:t>
      </w:r>
      <w:r>
        <w:rPr>
          <w:spacing w:val="-8"/>
          <w:sz w:val="28"/>
        </w:rPr>
        <w:t> </w:t>
      </w:r>
      <w:r>
        <w:rPr>
          <w:sz w:val="28"/>
        </w:rPr>
        <w:t>Trung</w:t>
      </w:r>
      <w:r>
        <w:rPr>
          <w:spacing w:val="-8"/>
          <w:sz w:val="28"/>
        </w:rPr>
        <w:t> </w:t>
      </w:r>
      <w:r>
        <w:rPr>
          <w:sz w:val="28"/>
        </w:rPr>
        <w:t>ương</w:t>
      </w:r>
      <w:r>
        <w:rPr>
          <w:spacing w:val="-8"/>
          <w:sz w:val="28"/>
        </w:rPr>
        <w:t> </w:t>
      </w:r>
      <w:r>
        <w:rPr>
          <w:sz w:val="28"/>
        </w:rPr>
        <w:t>Mặt</w:t>
      </w:r>
      <w:r>
        <w:rPr>
          <w:spacing w:val="-8"/>
          <w:sz w:val="28"/>
        </w:rPr>
        <w:t> </w:t>
      </w:r>
      <w:r>
        <w:rPr>
          <w:sz w:val="28"/>
        </w:rPr>
        <w:t>trận</w:t>
      </w:r>
      <w:r>
        <w:rPr>
          <w:spacing w:val="-8"/>
          <w:sz w:val="28"/>
        </w:rPr>
        <w:t> </w:t>
      </w:r>
      <w:r>
        <w:rPr>
          <w:sz w:val="28"/>
        </w:rPr>
        <w:t>Tổ quốc Việt Nam, Hội đồng Dân tộc, các Ủy ban của Quốc hội, các Đoàn đại biểu Quốc</w:t>
      </w:r>
      <w:r>
        <w:rPr>
          <w:spacing w:val="-4"/>
          <w:sz w:val="28"/>
        </w:rPr>
        <w:t> </w:t>
      </w:r>
      <w:r>
        <w:rPr>
          <w:sz w:val="28"/>
        </w:rPr>
        <w:t>hội</w:t>
      </w:r>
      <w:r>
        <w:rPr>
          <w:spacing w:val="-3"/>
          <w:sz w:val="28"/>
        </w:rPr>
        <w:t> </w:t>
      </w:r>
      <w:r>
        <w:rPr>
          <w:sz w:val="28"/>
        </w:rPr>
        <w:t>và</w:t>
      </w:r>
      <w:r>
        <w:rPr>
          <w:spacing w:val="-4"/>
          <w:sz w:val="28"/>
        </w:rPr>
        <w:t> </w:t>
      </w:r>
      <w:r>
        <w:rPr>
          <w:sz w:val="28"/>
        </w:rPr>
        <w:t>đại</w:t>
      </w:r>
      <w:r>
        <w:rPr>
          <w:spacing w:val="-4"/>
          <w:sz w:val="28"/>
        </w:rPr>
        <w:t> </w:t>
      </w:r>
      <w:r>
        <w:rPr>
          <w:sz w:val="28"/>
        </w:rPr>
        <w:t>biểu</w:t>
      </w:r>
      <w:r>
        <w:rPr>
          <w:spacing w:val="-4"/>
          <w:sz w:val="28"/>
        </w:rPr>
        <w:t> </w:t>
      </w:r>
      <w:r>
        <w:rPr>
          <w:sz w:val="28"/>
        </w:rPr>
        <w:t>Quốc</w:t>
      </w:r>
      <w:r>
        <w:rPr>
          <w:spacing w:val="-4"/>
          <w:sz w:val="28"/>
        </w:rPr>
        <w:t> </w:t>
      </w:r>
      <w:r>
        <w:rPr>
          <w:sz w:val="28"/>
        </w:rPr>
        <w:t>hội,</w:t>
      </w:r>
      <w:r>
        <w:rPr>
          <w:spacing w:val="-5"/>
          <w:sz w:val="28"/>
        </w:rPr>
        <w:t> </w:t>
      </w:r>
      <w:r>
        <w:rPr>
          <w:sz w:val="28"/>
        </w:rPr>
        <w:t>Hội</w:t>
      </w:r>
      <w:r>
        <w:rPr>
          <w:spacing w:val="-3"/>
          <w:sz w:val="28"/>
        </w:rPr>
        <w:t> </w:t>
      </w:r>
      <w:r>
        <w:rPr>
          <w:sz w:val="28"/>
        </w:rPr>
        <w:t>đồng</w:t>
      </w:r>
      <w:r>
        <w:rPr>
          <w:spacing w:val="-4"/>
          <w:sz w:val="28"/>
        </w:rPr>
        <w:t> </w:t>
      </w:r>
      <w:r>
        <w:rPr>
          <w:sz w:val="28"/>
        </w:rPr>
        <w:t>nhân</w:t>
      </w:r>
      <w:r>
        <w:rPr>
          <w:spacing w:val="-4"/>
          <w:sz w:val="28"/>
        </w:rPr>
        <w:t> </w:t>
      </w:r>
      <w:r>
        <w:rPr>
          <w:sz w:val="28"/>
        </w:rPr>
        <w:t>dân</w:t>
      </w:r>
      <w:r>
        <w:rPr>
          <w:spacing w:val="-4"/>
          <w:sz w:val="28"/>
        </w:rPr>
        <w:t> </w:t>
      </w:r>
      <w:r>
        <w:rPr>
          <w:sz w:val="28"/>
        </w:rPr>
        <w:t>các</w:t>
      </w:r>
      <w:r>
        <w:rPr>
          <w:spacing w:val="-4"/>
          <w:sz w:val="28"/>
        </w:rPr>
        <w:t> </w:t>
      </w:r>
      <w:r>
        <w:rPr>
          <w:sz w:val="28"/>
        </w:rPr>
        <w:t>cấp,</w:t>
      </w:r>
      <w:r>
        <w:rPr>
          <w:spacing w:val="-5"/>
          <w:sz w:val="28"/>
        </w:rPr>
        <w:t> </w:t>
      </w:r>
      <w:r>
        <w:rPr>
          <w:sz w:val="28"/>
        </w:rPr>
        <w:t>trong</w:t>
      </w:r>
      <w:r>
        <w:rPr>
          <w:spacing w:val="-4"/>
          <w:sz w:val="28"/>
        </w:rPr>
        <w:t> </w:t>
      </w:r>
      <w:r>
        <w:rPr>
          <w:sz w:val="28"/>
        </w:rPr>
        <w:t>phạm</w:t>
      </w:r>
      <w:r>
        <w:rPr>
          <w:spacing w:val="-4"/>
          <w:sz w:val="28"/>
        </w:rPr>
        <w:t> </w:t>
      </w:r>
      <w:r>
        <w:rPr>
          <w:sz w:val="28"/>
        </w:rPr>
        <w:t>vi</w:t>
      </w:r>
      <w:r>
        <w:rPr>
          <w:spacing w:val="-4"/>
          <w:sz w:val="28"/>
        </w:rPr>
        <w:t> </w:t>
      </w:r>
      <w:r>
        <w:rPr>
          <w:sz w:val="28"/>
        </w:rPr>
        <w:t>nhiệm vụ, quyền hạn của mình, giám sát việc thực hiện Nghị quyết này.</w:t>
      </w:r>
    </w:p>
    <w:p>
      <w:pPr>
        <w:pStyle w:val="Heading2"/>
        <w:spacing w:before="117"/>
      </w:pPr>
      <w:r>
        <w:rPr/>
        <w:t>Điều</w:t>
      </w:r>
      <w:r>
        <w:rPr>
          <w:spacing w:val="-4"/>
        </w:rPr>
        <w:t> </w:t>
      </w:r>
      <w:r>
        <w:rPr/>
        <w:t>17.</w:t>
      </w:r>
      <w:r>
        <w:rPr>
          <w:spacing w:val="3"/>
        </w:rPr>
        <w:t> </w:t>
      </w:r>
      <w:r>
        <w:rPr/>
        <w:t>Điều</w:t>
      </w:r>
      <w:r>
        <w:rPr>
          <w:spacing w:val="-4"/>
        </w:rPr>
        <w:t> </w:t>
      </w:r>
      <w:r>
        <w:rPr/>
        <w:t>khoản</w:t>
      </w:r>
      <w:r>
        <w:rPr>
          <w:spacing w:val="-3"/>
        </w:rPr>
        <w:t> </w:t>
      </w:r>
      <w:r>
        <w:rPr/>
        <w:t>thi</w:t>
      </w:r>
      <w:r>
        <w:rPr>
          <w:spacing w:val="-2"/>
        </w:rPr>
        <w:t> </w:t>
      </w:r>
      <w:r>
        <w:rPr>
          <w:spacing w:val="-4"/>
        </w:rPr>
        <w:t>hành</w:t>
      </w:r>
    </w:p>
    <w:p>
      <w:pPr>
        <w:pStyle w:val="ListParagraph"/>
        <w:numPr>
          <w:ilvl w:val="0"/>
          <w:numId w:val="15"/>
        </w:numPr>
        <w:tabs>
          <w:tab w:pos="1130" w:val="left" w:leader="none"/>
        </w:tabs>
        <w:spacing w:line="240" w:lineRule="auto" w:before="159" w:after="0"/>
        <w:ind w:left="1130" w:right="0" w:hanging="279"/>
        <w:jc w:val="both"/>
        <w:rPr>
          <w:sz w:val="28"/>
        </w:rPr>
      </w:pPr>
      <w:r>
        <w:rPr>
          <w:sz w:val="28"/>
        </w:rPr>
        <w:t>Nghị</w:t>
      </w:r>
      <w:r>
        <w:rPr>
          <w:spacing w:val="-3"/>
          <w:sz w:val="28"/>
        </w:rPr>
        <w:t> </w:t>
      </w:r>
      <w:r>
        <w:rPr>
          <w:sz w:val="28"/>
        </w:rPr>
        <w:t>quyết</w:t>
      </w:r>
      <w:r>
        <w:rPr>
          <w:spacing w:val="-2"/>
          <w:sz w:val="28"/>
        </w:rPr>
        <w:t> </w:t>
      </w:r>
      <w:r>
        <w:rPr>
          <w:sz w:val="28"/>
        </w:rPr>
        <w:t>này</w:t>
      </w:r>
      <w:r>
        <w:rPr>
          <w:spacing w:val="-1"/>
          <w:sz w:val="28"/>
        </w:rPr>
        <w:t> </w:t>
      </w:r>
      <w:r>
        <w:rPr>
          <w:sz w:val="28"/>
        </w:rPr>
        <w:t>có</w:t>
      </w:r>
      <w:r>
        <w:rPr>
          <w:spacing w:val="-1"/>
          <w:sz w:val="28"/>
        </w:rPr>
        <w:t> </w:t>
      </w:r>
      <w:r>
        <w:rPr>
          <w:sz w:val="28"/>
        </w:rPr>
        <w:t>hiệu</w:t>
      </w:r>
      <w:r>
        <w:rPr>
          <w:spacing w:val="-5"/>
          <w:sz w:val="28"/>
        </w:rPr>
        <w:t> </w:t>
      </w:r>
      <w:r>
        <w:rPr>
          <w:sz w:val="28"/>
        </w:rPr>
        <w:t>lực</w:t>
      </w:r>
      <w:r>
        <w:rPr>
          <w:spacing w:val="-2"/>
          <w:sz w:val="28"/>
        </w:rPr>
        <w:t> </w:t>
      </w:r>
      <w:r>
        <w:rPr>
          <w:sz w:val="28"/>
        </w:rPr>
        <w:t>thi</w:t>
      </w:r>
      <w:r>
        <w:rPr>
          <w:spacing w:val="-5"/>
          <w:sz w:val="28"/>
        </w:rPr>
        <w:t> </w:t>
      </w:r>
      <w:r>
        <w:rPr>
          <w:sz w:val="28"/>
        </w:rPr>
        <w:t>hành</w:t>
      </w:r>
      <w:r>
        <w:rPr>
          <w:spacing w:val="-5"/>
          <w:sz w:val="28"/>
        </w:rPr>
        <w:t> </w:t>
      </w:r>
      <w:r>
        <w:rPr>
          <w:sz w:val="28"/>
        </w:rPr>
        <w:t>từ</w:t>
      </w:r>
      <w:r>
        <w:rPr>
          <w:spacing w:val="-4"/>
          <w:sz w:val="28"/>
        </w:rPr>
        <w:t> </w:t>
      </w:r>
      <w:r>
        <w:rPr>
          <w:sz w:val="28"/>
        </w:rPr>
        <w:t>ngày</w:t>
      </w:r>
      <w:r>
        <w:rPr>
          <w:spacing w:val="-1"/>
          <w:sz w:val="28"/>
        </w:rPr>
        <w:t> </w:t>
      </w:r>
      <w:r>
        <w:rPr>
          <w:sz w:val="28"/>
        </w:rPr>
        <w:t>được</w:t>
      </w:r>
      <w:r>
        <w:rPr>
          <w:spacing w:val="-5"/>
          <w:sz w:val="28"/>
        </w:rPr>
        <w:t> </w:t>
      </w:r>
      <w:r>
        <w:rPr>
          <w:sz w:val="28"/>
        </w:rPr>
        <w:t>Quốc</w:t>
      </w:r>
      <w:r>
        <w:rPr>
          <w:spacing w:val="-4"/>
          <w:sz w:val="28"/>
        </w:rPr>
        <w:t> </w:t>
      </w:r>
      <w:r>
        <w:rPr>
          <w:sz w:val="28"/>
        </w:rPr>
        <w:t>hội</w:t>
      </w:r>
      <w:r>
        <w:rPr>
          <w:spacing w:val="-5"/>
          <w:sz w:val="28"/>
        </w:rPr>
        <w:t> </w:t>
      </w:r>
      <w:r>
        <w:rPr>
          <w:sz w:val="28"/>
        </w:rPr>
        <w:t>thông</w:t>
      </w:r>
      <w:r>
        <w:rPr>
          <w:spacing w:val="-1"/>
          <w:sz w:val="28"/>
        </w:rPr>
        <w:t> </w:t>
      </w:r>
      <w:r>
        <w:rPr>
          <w:spacing w:val="-4"/>
          <w:sz w:val="28"/>
        </w:rPr>
        <w:t>qua.</w:t>
      </w:r>
    </w:p>
    <w:p>
      <w:pPr>
        <w:pStyle w:val="ListParagraph"/>
        <w:numPr>
          <w:ilvl w:val="0"/>
          <w:numId w:val="15"/>
        </w:numPr>
        <w:tabs>
          <w:tab w:pos="1130" w:val="left" w:leader="none"/>
        </w:tabs>
        <w:spacing w:line="268" w:lineRule="auto" w:before="158" w:after="0"/>
        <w:ind w:left="143" w:right="419" w:firstLine="707"/>
        <w:jc w:val="both"/>
        <w:rPr>
          <w:sz w:val="28"/>
        </w:rPr>
      </w:pPr>
      <w:r>
        <w:rPr>
          <w:sz w:val="28"/>
        </w:rPr>
        <w:t>Trường</w:t>
      </w:r>
      <w:r>
        <w:rPr>
          <w:spacing w:val="-4"/>
          <w:sz w:val="28"/>
        </w:rPr>
        <w:t> </w:t>
      </w:r>
      <w:r>
        <w:rPr>
          <w:sz w:val="28"/>
        </w:rPr>
        <w:t>hợp có</w:t>
      </w:r>
      <w:r>
        <w:rPr>
          <w:spacing w:val="-4"/>
          <w:sz w:val="28"/>
        </w:rPr>
        <w:t> </w:t>
      </w:r>
      <w:r>
        <w:rPr>
          <w:sz w:val="28"/>
        </w:rPr>
        <w:t>quy</w:t>
      </w:r>
      <w:r>
        <w:rPr>
          <w:spacing w:val="-2"/>
          <w:sz w:val="28"/>
        </w:rPr>
        <w:t> </w:t>
      </w:r>
      <w:r>
        <w:rPr>
          <w:sz w:val="28"/>
        </w:rPr>
        <w:t>định</w:t>
      </w:r>
      <w:r>
        <w:rPr>
          <w:spacing w:val="-4"/>
          <w:sz w:val="28"/>
        </w:rPr>
        <w:t> </w:t>
      </w:r>
      <w:r>
        <w:rPr>
          <w:sz w:val="28"/>
        </w:rPr>
        <w:t>khác</w:t>
      </w:r>
      <w:r>
        <w:rPr>
          <w:spacing w:val="-4"/>
          <w:sz w:val="28"/>
        </w:rPr>
        <w:t> </w:t>
      </w:r>
      <w:r>
        <w:rPr>
          <w:sz w:val="28"/>
        </w:rPr>
        <w:t>nhau</w:t>
      </w:r>
      <w:r>
        <w:rPr>
          <w:spacing w:val="-4"/>
          <w:sz w:val="28"/>
        </w:rPr>
        <w:t> </w:t>
      </w:r>
      <w:r>
        <w:rPr>
          <w:sz w:val="28"/>
        </w:rPr>
        <w:t>về</w:t>
      </w:r>
      <w:r>
        <w:rPr>
          <w:spacing w:val="-4"/>
          <w:sz w:val="28"/>
        </w:rPr>
        <w:t> </w:t>
      </w:r>
      <w:r>
        <w:rPr>
          <w:sz w:val="28"/>
        </w:rPr>
        <w:t>cùng</w:t>
      </w:r>
      <w:r>
        <w:rPr>
          <w:spacing w:val="-2"/>
          <w:sz w:val="28"/>
        </w:rPr>
        <w:t> </w:t>
      </w:r>
      <w:r>
        <w:rPr>
          <w:sz w:val="28"/>
        </w:rPr>
        <w:t>một</w:t>
      </w:r>
      <w:r>
        <w:rPr>
          <w:spacing w:val="-4"/>
          <w:sz w:val="28"/>
        </w:rPr>
        <w:t> </w:t>
      </w:r>
      <w:r>
        <w:rPr>
          <w:sz w:val="28"/>
        </w:rPr>
        <w:t>vấn</w:t>
      </w:r>
      <w:r>
        <w:rPr>
          <w:spacing w:val="-4"/>
          <w:sz w:val="28"/>
        </w:rPr>
        <w:t> </w:t>
      </w:r>
      <w:r>
        <w:rPr>
          <w:sz w:val="28"/>
        </w:rPr>
        <w:t>đề</w:t>
      </w:r>
      <w:r>
        <w:rPr>
          <w:spacing w:val="-4"/>
          <w:sz w:val="28"/>
        </w:rPr>
        <w:t> </w:t>
      </w:r>
      <w:r>
        <w:rPr>
          <w:sz w:val="28"/>
        </w:rPr>
        <w:t>giữa</w:t>
      </w:r>
      <w:r>
        <w:rPr>
          <w:spacing w:val="-4"/>
          <w:sz w:val="28"/>
        </w:rPr>
        <w:t> </w:t>
      </w:r>
      <w:r>
        <w:rPr>
          <w:sz w:val="28"/>
        </w:rPr>
        <w:t>Nghị</w:t>
      </w:r>
      <w:r>
        <w:rPr>
          <w:spacing w:val="-3"/>
          <w:sz w:val="28"/>
        </w:rPr>
        <w:t> </w:t>
      </w:r>
      <w:r>
        <w:rPr>
          <w:sz w:val="28"/>
        </w:rPr>
        <w:t>quyết này với luật, nghị quyết khác của Quốc hội thì áp dụng quy định của Nghị quyết này.</w:t>
      </w:r>
      <w:r>
        <w:rPr>
          <w:spacing w:val="-13"/>
          <w:sz w:val="28"/>
        </w:rPr>
        <w:t> </w:t>
      </w:r>
      <w:r>
        <w:rPr>
          <w:sz w:val="28"/>
        </w:rPr>
        <w:t>Trường</w:t>
      </w:r>
      <w:r>
        <w:rPr>
          <w:spacing w:val="-14"/>
          <w:sz w:val="28"/>
        </w:rPr>
        <w:t> </w:t>
      </w:r>
      <w:r>
        <w:rPr>
          <w:sz w:val="28"/>
        </w:rPr>
        <w:t>hợp</w:t>
      </w:r>
      <w:r>
        <w:rPr>
          <w:spacing w:val="-14"/>
          <w:sz w:val="28"/>
        </w:rPr>
        <w:t> </w:t>
      </w:r>
      <w:r>
        <w:rPr>
          <w:sz w:val="28"/>
        </w:rPr>
        <w:t>văn</w:t>
      </w:r>
      <w:r>
        <w:rPr>
          <w:spacing w:val="-14"/>
          <w:sz w:val="28"/>
        </w:rPr>
        <w:t> </w:t>
      </w:r>
      <w:r>
        <w:rPr>
          <w:sz w:val="28"/>
        </w:rPr>
        <w:t>bản</w:t>
      </w:r>
      <w:r>
        <w:rPr>
          <w:spacing w:val="-12"/>
          <w:sz w:val="28"/>
        </w:rPr>
        <w:t> </w:t>
      </w:r>
      <w:r>
        <w:rPr>
          <w:sz w:val="28"/>
        </w:rPr>
        <w:t>quy</w:t>
      </w:r>
      <w:r>
        <w:rPr>
          <w:spacing w:val="-14"/>
          <w:sz w:val="28"/>
        </w:rPr>
        <w:t> </w:t>
      </w:r>
      <w:r>
        <w:rPr>
          <w:sz w:val="28"/>
        </w:rPr>
        <w:t>phạm</w:t>
      </w:r>
      <w:r>
        <w:rPr>
          <w:spacing w:val="-15"/>
          <w:sz w:val="28"/>
        </w:rPr>
        <w:t> </w:t>
      </w:r>
      <w:r>
        <w:rPr>
          <w:sz w:val="28"/>
        </w:rPr>
        <w:t>pháp</w:t>
      </w:r>
      <w:r>
        <w:rPr>
          <w:spacing w:val="-14"/>
          <w:sz w:val="28"/>
        </w:rPr>
        <w:t> </w:t>
      </w:r>
      <w:r>
        <w:rPr>
          <w:sz w:val="28"/>
        </w:rPr>
        <w:t>luật</w:t>
      </w:r>
      <w:r>
        <w:rPr>
          <w:spacing w:val="-14"/>
          <w:sz w:val="28"/>
        </w:rPr>
        <w:t> </w:t>
      </w:r>
      <w:r>
        <w:rPr>
          <w:sz w:val="28"/>
        </w:rPr>
        <w:t>khác</w:t>
      </w:r>
      <w:r>
        <w:rPr>
          <w:spacing w:val="-12"/>
          <w:sz w:val="28"/>
        </w:rPr>
        <w:t> </w:t>
      </w:r>
      <w:r>
        <w:rPr>
          <w:sz w:val="28"/>
        </w:rPr>
        <w:t>có</w:t>
      </w:r>
      <w:r>
        <w:rPr>
          <w:spacing w:val="-14"/>
          <w:sz w:val="28"/>
        </w:rPr>
        <w:t> </w:t>
      </w:r>
      <w:r>
        <w:rPr>
          <w:sz w:val="28"/>
        </w:rPr>
        <w:t>quy</w:t>
      </w:r>
      <w:r>
        <w:rPr>
          <w:spacing w:val="-14"/>
          <w:sz w:val="28"/>
        </w:rPr>
        <w:t> </w:t>
      </w:r>
      <w:r>
        <w:rPr>
          <w:sz w:val="28"/>
        </w:rPr>
        <w:t>định</w:t>
      </w:r>
      <w:r>
        <w:rPr>
          <w:spacing w:val="-14"/>
          <w:sz w:val="28"/>
        </w:rPr>
        <w:t> </w:t>
      </w:r>
      <w:r>
        <w:rPr>
          <w:sz w:val="28"/>
        </w:rPr>
        <w:t>cơ</w:t>
      </w:r>
      <w:r>
        <w:rPr>
          <w:spacing w:val="-12"/>
          <w:sz w:val="28"/>
        </w:rPr>
        <w:t> </w:t>
      </w:r>
      <w:r>
        <w:rPr>
          <w:sz w:val="28"/>
        </w:rPr>
        <w:t>chế,</w:t>
      </w:r>
      <w:r>
        <w:rPr>
          <w:spacing w:val="-13"/>
          <w:sz w:val="28"/>
        </w:rPr>
        <w:t> </w:t>
      </w:r>
      <w:r>
        <w:rPr>
          <w:sz w:val="28"/>
        </w:rPr>
        <w:t>chính</w:t>
      </w:r>
      <w:r>
        <w:rPr>
          <w:spacing w:val="-12"/>
          <w:sz w:val="28"/>
        </w:rPr>
        <w:t> </w:t>
      </w:r>
      <w:r>
        <w:rPr>
          <w:sz w:val="28"/>
        </w:rPr>
        <w:t>sách ưu đãi hoặc thuận lợi hơn Nghị quyết này thì áp dụng theo quy định tại văn bản quy phạm pháp luật đó.</w:t>
      </w:r>
    </w:p>
    <w:p>
      <w:pPr>
        <w:pStyle w:val="BodyText"/>
        <w:spacing w:before="4"/>
        <w:ind w:left="0" w:firstLine="0"/>
        <w:jc w:val="left"/>
        <w:rPr>
          <w:sz w:val="18"/>
        </w:rPr>
      </w:pPr>
      <w:r>
        <w:rPr>
          <w:sz w:val="18"/>
        </w:rPr>
        <mc:AlternateContent>
          <mc:Choice Requires="wps">
            <w:drawing>
              <wp:anchor distT="0" distB="0" distL="0" distR="0" allowOverlap="1" layoutInCell="1" locked="0" behindDoc="1" simplePos="0" relativeHeight="487588864">
                <wp:simplePos x="0" y="0"/>
                <wp:positionH relativeFrom="page">
                  <wp:posOffset>1072514</wp:posOffset>
                </wp:positionH>
                <wp:positionV relativeFrom="paragraph">
                  <wp:posOffset>149832</wp:posOffset>
                </wp:positionV>
                <wp:extent cx="580136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5801360" cy="1270"/>
                        </a:xfrm>
                        <a:custGeom>
                          <a:avLst/>
                          <a:gdLst/>
                          <a:ahLst/>
                          <a:cxnLst/>
                          <a:rect l="l" t="t" r="r" b="b"/>
                          <a:pathLst>
                            <a:path w="5801360" h="0">
                              <a:moveTo>
                                <a:pt x="0" y="0"/>
                              </a:moveTo>
                              <a:lnTo>
                                <a:pt x="580136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4.449997pt;margin-top:11.797871pt;width:456.8pt;height:.1pt;mso-position-horizontal-relative:page;mso-position-vertical-relative:paragraph;z-index:-15727616;mso-wrap-distance-left:0;mso-wrap-distance-right:0" id="docshape4" coordorigin="1689,236" coordsize="9136,0" path="m1689,236l10825,236e" filled="false" stroked="true" strokeweight=".5pt" strokecolor="#000000">
                <v:path arrowok="t"/>
                <v:stroke dashstyle="solid"/>
                <w10:wrap type="topAndBottom"/>
              </v:shape>
            </w:pict>
          </mc:Fallback>
        </mc:AlternateContent>
      </w:r>
    </w:p>
    <w:p>
      <w:pPr>
        <w:spacing w:line="268" w:lineRule="auto" w:before="262"/>
        <w:ind w:left="143" w:right="422" w:firstLine="707"/>
        <w:jc w:val="both"/>
        <w:rPr>
          <w:i/>
          <w:sz w:val="28"/>
        </w:rPr>
      </w:pPr>
      <w:r>
        <w:rPr>
          <w:i/>
          <w:sz w:val="28"/>
        </w:rPr>
        <w:t>Nghị quyết này được Quốc hội nước Cộng</w:t>
      </w:r>
      <w:r>
        <w:rPr>
          <w:i/>
          <w:spacing w:val="-1"/>
          <w:sz w:val="28"/>
        </w:rPr>
        <w:t> </w:t>
      </w:r>
      <w:r>
        <w:rPr>
          <w:i/>
          <w:sz w:val="28"/>
        </w:rPr>
        <w:t>hòa xã hội chủ nghĩa Việt Nam khóa XV, kỳ họp thứ 9 thông qua ngày 17 tháng 5 năm 2025.</w:t>
      </w:r>
    </w:p>
    <w:p>
      <w:pPr>
        <w:pStyle w:val="Heading1"/>
        <w:spacing w:before="213"/>
        <w:ind w:left="5360"/>
      </w:pPr>
      <w:r>
        <w:rPr/>
        <w:t>CHỦ</w:t>
      </w:r>
      <w:r>
        <w:rPr>
          <w:spacing w:val="-6"/>
        </w:rPr>
        <w:t> </w:t>
      </w:r>
      <w:r>
        <w:rPr/>
        <w:t>TỊCH</w:t>
      </w:r>
      <w:r>
        <w:rPr>
          <w:spacing w:val="-3"/>
        </w:rPr>
        <w:t> </w:t>
      </w:r>
      <w:r>
        <w:rPr/>
        <w:t>QUỐC</w:t>
      </w:r>
      <w:r>
        <w:rPr>
          <w:spacing w:val="-6"/>
        </w:rPr>
        <w:t> </w:t>
      </w:r>
      <w:r>
        <w:rPr>
          <w:spacing w:val="-5"/>
        </w:rPr>
        <w:t>HỘI</w:t>
      </w:r>
    </w:p>
    <w:p>
      <w:pPr>
        <w:pStyle w:val="BodyText"/>
        <w:spacing w:before="0"/>
        <w:ind w:left="0" w:firstLine="0"/>
        <w:jc w:val="left"/>
        <w:rPr>
          <w:b/>
        </w:rPr>
      </w:pPr>
    </w:p>
    <w:p>
      <w:pPr>
        <w:pStyle w:val="BodyText"/>
        <w:spacing w:before="0"/>
        <w:ind w:left="0" w:firstLine="0"/>
        <w:jc w:val="left"/>
        <w:rPr>
          <w:b/>
        </w:rPr>
      </w:pPr>
    </w:p>
    <w:p>
      <w:pPr>
        <w:pStyle w:val="BodyText"/>
        <w:spacing w:before="0"/>
        <w:ind w:left="0" w:firstLine="0"/>
        <w:jc w:val="left"/>
        <w:rPr>
          <w:b/>
        </w:rPr>
      </w:pPr>
    </w:p>
    <w:p>
      <w:pPr>
        <w:pStyle w:val="BodyText"/>
        <w:spacing w:before="0"/>
        <w:ind w:left="0" w:firstLine="0"/>
        <w:jc w:val="left"/>
        <w:rPr>
          <w:b/>
        </w:rPr>
      </w:pPr>
    </w:p>
    <w:p>
      <w:pPr>
        <w:pStyle w:val="BodyText"/>
        <w:spacing w:before="279"/>
        <w:ind w:left="0" w:firstLine="0"/>
        <w:jc w:val="left"/>
        <w:rPr>
          <w:b/>
        </w:rPr>
      </w:pPr>
    </w:p>
    <w:p>
      <w:pPr>
        <w:spacing w:before="0"/>
        <w:ind w:left="5359" w:right="281" w:firstLine="0"/>
        <w:jc w:val="center"/>
        <w:rPr>
          <w:b/>
          <w:sz w:val="28"/>
        </w:rPr>
      </w:pPr>
      <w:r>
        <w:rPr>
          <w:b/>
          <w:sz w:val="28"/>
        </w:rPr>
        <w:t>Trần</w:t>
      </w:r>
      <w:r>
        <w:rPr>
          <w:b/>
          <w:spacing w:val="-3"/>
          <w:sz w:val="28"/>
        </w:rPr>
        <w:t> </w:t>
      </w:r>
      <w:r>
        <w:rPr>
          <w:b/>
          <w:sz w:val="28"/>
        </w:rPr>
        <w:t>Thanh</w:t>
      </w:r>
      <w:r>
        <w:rPr>
          <w:b/>
          <w:spacing w:val="-2"/>
          <w:sz w:val="28"/>
        </w:rPr>
        <w:t> </w:t>
      </w:r>
      <w:r>
        <w:rPr>
          <w:b/>
          <w:spacing w:val="-5"/>
          <w:sz w:val="28"/>
        </w:rPr>
        <w:t>Mẫn</w:t>
      </w:r>
    </w:p>
    <w:sectPr>
      <w:pgSz w:w="11910" w:h="16850"/>
      <w:pgMar w:header="576" w:footer="0" w:top="1060" w:bottom="280" w:left="1559" w:right="70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firstLine="0"/>
      <w:jc w:val="left"/>
      <w:rPr>
        <w:sz w:val="20"/>
      </w:rPr>
    </w:pPr>
    <w:r>
      <w:rPr>
        <w:sz w:val="20"/>
      </w:rPr>
      <mc:AlternateContent>
        <mc:Choice Requires="wps">
          <w:drawing>
            <wp:anchor distT="0" distB="0" distL="0" distR="0" allowOverlap="1" layoutInCell="1" locked="0" behindDoc="1" simplePos="0" relativeHeight="487469568">
              <wp:simplePos x="0" y="0"/>
              <wp:positionH relativeFrom="page">
                <wp:posOffset>3872610</wp:posOffset>
              </wp:positionH>
              <wp:positionV relativeFrom="page">
                <wp:posOffset>352890</wp:posOffset>
              </wp:positionV>
              <wp:extent cx="177800" cy="19431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77800" cy="194310"/>
                      </a:xfrm>
                      <a:prstGeom prst="rect">
                        <a:avLst/>
                      </a:prstGeom>
                    </wps:spPr>
                    <wps:txbx>
                      <w:txbxContent>
                        <w:p>
                          <w:pPr>
                            <w:spacing w:before="10"/>
                            <w:ind w:left="2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4.929993pt;margin-top:27.786619pt;width:14pt;height:15.3pt;mso-position-horizontal-relative:page;mso-position-vertical-relative:page;z-index:-15846912" type="#_x0000_t202" id="docshape3" filled="false" stroked="false">
              <v:textbox inset="0,0,0,0">
                <w:txbxContent>
                  <w:p>
                    <w:pPr>
                      <w:spacing w:before="10"/>
                      <w:ind w:left="2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
    <w:multiLevelType w:val="hybridMultilevel"/>
    <w:lvl w:ilvl="0">
      <w:start w:val="1"/>
      <w:numFmt w:val="decimal"/>
      <w:lvlText w:val="%1."/>
      <w:lvlJc w:val="left"/>
      <w:pPr>
        <w:ind w:left="1131"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989" w:hanging="281"/>
      </w:pPr>
      <w:rPr>
        <w:rFonts w:hint="default"/>
        <w:lang w:val="vi" w:eastAsia="en-US" w:bidi="ar-SA"/>
      </w:rPr>
    </w:lvl>
    <w:lvl w:ilvl="2">
      <w:start w:val="0"/>
      <w:numFmt w:val="bullet"/>
      <w:lvlText w:val="•"/>
      <w:lvlJc w:val="left"/>
      <w:pPr>
        <w:ind w:left="2839" w:hanging="281"/>
      </w:pPr>
      <w:rPr>
        <w:rFonts w:hint="default"/>
        <w:lang w:val="vi" w:eastAsia="en-US" w:bidi="ar-SA"/>
      </w:rPr>
    </w:lvl>
    <w:lvl w:ilvl="3">
      <w:start w:val="0"/>
      <w:numFmt w:val="bullet"/>
      <w:lvlText w:val="•"/>
      <w:lvlJc w:val="left"/>
      <w:pPr>
        <w:ind w:left="3689" w:hanging="281"/>
      </w:pPr>
      <w:rPr>
        <w:rFonts w:hint="default"/>
        <w:lang w:val="vi" w:eastAsia="en-US" w:bidi="ar-SA"/>
      </w:rPr>
    </w:lvl>
    <w:lvl w:ilvl="4">
      <w:start w:val="0"/>
      <w:numFmt w:val="bullet"/>
      <w:lvlText w:val="•"/>
      <w:lvlJc w:val="left"/>
      <w:pPr>
        <w:ind w:left="4539" w:hanging="281"/>
      </w:pPr>
      <w:rPr>
        <w:rFonts w:hint="default"/>
        <w:lang w:val="vi" w:eastAsia="en-US" w:bidi="ar-SA"/>
      </w:rPr>
    </w:lvl>
    <w:lvl w:ilvl="5">
      <w:start w:val="0"/>
      <w:numFmt w:val="bullet"/>
      <w:lvlText w:val="•"/>
      <w:lvlJc w:val="left"/>
      <w:pPr>
        <w:ind w:left="5389" w:hanging="281"/>
      </w:pPr>
      <w:rPr>
        <w:rFonts w:hint="default"/>
        <w:lang w:val="vi" w:eastAsia="en-US" w:bidi="ar-SA"/>
      </w:rPr>
    </w:lvl>
    <w:lvl w:ilvl="6">
      <w:start w:val="0"/>
      <w:numFmt w:val="bullet"/>
      <w:lvlText w:val="•"/>
      <w:lvlJc w:val="left"/>
      <w:pPr>
        <w:ind w:left="6239" w:hanging="281"/>
      </w:pPr>
      <w:rPr>
        <w:rFonts w:hint="default"/>
        <w:lang w:val="vi" w:eastAsia="en-US" w:bidi="ar-SA"/>
      </w:rPr>
    </w:lvl>
    <w:lvl w:ilvl="7">
      <w:start w:val="0"/>
      <w:numFmt w:val="bullet"/>
      <w:lvlText w:val="•"/>
      <w:lvlJc w:val="left"/>
      <w:pPr>
        <w:ind w:left="7089" w:hanging="281"/>
      </w:pPr>
      <w:rPr>
        <w:rFonts w:hint="default"/>
        <w:lang w:val="vi" w:eastAsia="en-US" w:bidi="ar-SA"/>
      </w:rPr>
    </w:lvl>
    <w:lvl w:ilvl="8">
      <w:start w:val="0"/>
      <w:numFmt w:val="bullet"/>
      <w:lvlText w:val="•"/>
      <w:lvlJc w:val="left"/>
      <w:pPr>
        <w:ind w:left="7939" w:hanging="281"/>
      </w:pPr>
      <w:rPr>
        <w:rFonts w:hint="default"/>
        <w:lang w:val="vi" w:eastAsia="en-US" w:bidi="ar-SA"/>
      </w:rPr>
    </w:lvl>
  </w:abstractNum>
  <w:abstractNum w:abstractNumId="13">
    <w:multiLevelType w:val="hybridMultilevel"/>
    <w:lvl w:ilvl="0">
      <w:start w:val="1"/>
      <w:numFmt w:val="decimal"/>
      <w:lvlText w:val="%1."/>
      <w:lvlJc w:val="left"/>
      <w:pPr>
        <w:ind w:left="143"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1"/>
      <w:numFmt w:val="lowerLetter"/>
      <w:lvlText w:val="%2)"/>
      <w:lvlJc w:val="left"/>
      <w:pPr>
        <w:ind w:left="143" w:hanging="29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2039" w:hanging="291"/>
      </w:pPr>
      <w:rPr>
        <w:rFonts w:hint="default"/>
        <w:lang w:val="vi" w:eastAsia="en-US" w:bidi="ar-SA"/>
      </w:rPr>
    </w:lvl>
    <w:lvl w:ilvl="3">
      <w:start w:val="0"/>
      <w:numFmt w:val="bullet"/>
      <w:lvlText w:val="•"/>
      <w:lvlJc w:val="left"/>
      <w:pPr>
        <w:ind w:left="2989" w:hanging="291"/>
      </w:pPr>
      <w:rPr>
        <w:rFonts w:hint="default"/>
        <w:lang w:val="vi" w:eastAsia="en-US" w:bidi="ar-SA"/>
      </w:rPr>
    </w:lvl>
    <w:lvl w:ilvl="4">
      <w:start w:val="0"/>
      <w:numFmt w:val="bullet"/>
      <w:lvlText w:val="•"/>
      <w:lvlJc w:val="left"/>
      <w:pPr>
        <w:ind w:left="3939" w:hanging="291"/>
      </w:pPr>
      <w:rPr>
        <w:rFonts w:hint="default"/>
        <w:lang w:val="vi" w:eastAsia="en-US" w:bidi="ar-SA"/>
      </w:rPr>
    </w:lvl>
    <w:lvl w:ilvl="5">
      <w:start w:val="0"/>
      <w:numFmt w:val="bullet"/>
      <w:lvlText w:val="•"/>
      <w:lvlJc w:val="left"/>
      <w:pPr>
        <w:ind w:left="4889" w:hanging="291"/>
      </w:pPr>
      <w:rPr>
        <w:rFonts w:hint="default"/>
        <w:lang w:val="vi" w:eastAsia="en-US" w:bidi="ar-SA"/>
      </w:rPr>
    </w:lvl>
    <w:lvl w:ilvl="6">
      <w:start w:val="0"/>
      <w:numFmt w:val="bullet"/>
      <w:lvlText w:val="•"/>
      <w:lvlJc w:val="left"/>
      <w:pPr>
        <w:ind w:left="5839" w:hanging="291"/>
      </w:pPr>
      <w:rPr>
        <w:rFonts w:hint="default"/>
        <w:lang w:val="vi" w:eastAsia="en-US" w:bidi="ar-SA"/>
      </w:rPr>
    </w:lvl>
    <w:lvl w:ilvl="7">
      <w:start w:val="0"/>
      <w:numFmt w:val="bullet"/>
      <w:lvlText w:val="•"/>
      <w:lvlJc w:val="left"/>
      <w:pPr>
        <w:ind w:left="6789" w:hanging="291"/>
      </w:pPr>
      <w:rPr>
        <w:rFonts w:hint="default"/>
        <w:lang w:val="vi" w:eastAsia="en-US" w:bidi="ar-SA"/>
      </w:rPr>
    </w:lvl>
    <w:lvl w:ilvl="8">
      <w:start w:val="0"/>
      <w:numFmt w:val="bullet"/>
      <w:lvlText w:val="•"/>
      <w:lvlJc w:val="left"/>
      <w:pPr>
        <w:ind w:left="7739" w:hanging="291"/>
      </w:pPr>
      <w:rPr>
        <w:rFonts w:hint="default"/>
        <w:lang w:val="vi" w:eastAsia="en-US" w:bidi="ar-SA"/>
      </w:rPr>
    </w:lvl>
  </w:abstractNum>
  <w:abstractNum w:abstractNumId="12">
    <w:multiLevelType w:val="hybridMultilevel"/>
    <w:lvl w:ilvl="0">
      <w:start w:val="1"/>
      <w:numFmt w:val="decimal"/>
      <w:lvlText w:val="%1."/>
      <w:lvlJc w:val="left"/>
      <w:pPr>
        <w:ind w:left="143" w:hanging="29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89" w:hanging="291"/>
      </w:pPr>
      <w:rPr>
        <w:rFonts w:hint="default"/>
        <w:lang w:val="vi" w:eastAsia="en-US" w:bidi="ar-SA"/>
      </w:rPr>
    </w:lvl>
    <w:lvl w:ilvl="2">
      <w:start w:val="0"/>
      <w:numFmt w:val="bullet"/>
      <w:lvlText w:val="•"/>
      <w:lvlJc w:val="left"/>
      <w:pPr>
        <w:ind w:left="2039" w:hanging="291"/>
      </w:pPr>
      <w:rPr>
        <w:rFonts w:hint="default"/>
        <w:lang w:val="vi" w:eastAsia="en-US" w:bidi="ar-SA"/>
      </w:rPr>
    </w:lvl>
    <w:lvl w:ilvl="3">
      <w:start w:val="0"/>
      <w:numFmt w:val="bullet"/>
      <w:lvlText w:val="•"/>
      <w:lvlJc w:val="left"/>
      <w:pPr>
        <w:ind w:left="2989" w:hanging="291"/>
      </w:pPr>
      <w:rPr>
        <w:rFonts w:hint="default"/>
        <w:lang w:val="vi" w:eastAsia="en-US" w:bidi="ar-SA"/>
      </w:rPr>
    </w:lvl>
    <w:lvl w:ilvl="4">
      <w:start w:val="0"/>
      <w:numFmt w:val="bullet"/>
      <w:lvlText w:val="•"/>
      <w:lvlJc w:val="left"/>
      <w:pPr>
        <w:ind w:left="3939" w:hanging="291"/>
      </w:pPr>
      <w:rPr>
        <w:rFonts w:hint="default"/>
        <w:lang w:val="vi" w:eastAsia="en-US" w:bidi="ar-SA"/>
      </w:rPr>
    </w:lvl>
    <w:lvl w:ilvl="5">
      <w:start w:val="0"/>
      <w:numFmt w:val="bullet"/>
      <w:lvlText w:val="•"/>
      <w:lvlJc w:val="left"/>
      <w:pPr>
        <w:ind w:left="4889" w:hanging="291"/>
      </w:pPr>
      <w:rPr>
        <w:rFonts w:hint="default"/>
        <w:lang w:val="vi" w:eastAsia="en-US" w:bidi="ar-SA"/>
      </w:rPr>
    </w:lvl>
    <w:lvl w:ilvl="6">
      <w:start w:val="0"/>
      <w:numFmt w:val="bullet"/>
      <w:lvlText w:val="•"/>
      <w:lvlJc w:val="left"/>
      <w:pPr>
        <w:ind w:left="5839" w:hanging="291"/>
      </w:pPr>
      <w:rPr>
        <w:rFonts w:hint="default"/>
        <w:lang w:val="vi" w:eastAsia="en-US" w:bidi="ar-SA"/>
      </w:rPr>
    </w:lvl>
    <w:lvl w:ilvl="7">
      <w:start w:val="0"/>
      <w:numFmt w:val="bullet"/>
      <w:lvlText w:val="•"/>
      <w:lvlJc w:val="left"/>
      <w:pPr>
        <w:ind w:left="6789" w:hanging="291"/>
      </w:pPr>
      <w:rPr>
        <w:rFonts w:hint="default"/>
        <w:lang w:val="vi" w:eastAsia="en-US" w:bidi="ar-SA"/>
      </w:rPr>
    </w:lvl>
    <w:lvl w:ilvl="8">
      <w:start w:val="0"/>
      <w:numFmt w:val="bullet"/>
      <w:lvlText w:val="•"/>
      <w:lvlJc w:val="left"/>
      <w:pPr>
        <w:ind w:left="7739" w:hanging="291"/>
      </w:pPr>
      <w:rPr>
        <w:rFonts w:hint="default"/>
        <w:lang w:val="vi" w:eastAsia="en-US" w:bidi="ar-SA"/>
      </w:rPr>
    </w:lvl>
  </w:abstractNum>
  <w:abstractNum w:abstractNumId="11">
    <w:multiLevelType w:val="hybridMultilevel"/>
    <w:lvl w:ilvl="0">
      <w:start w:val="1"/>
      <w:numFmt w:val="decimal"/>
      <w:lvlText w:val="%1."/>
      <w:lvlJc w:val="left"/>
      <w:pPr>
        <w:ind w:left="143" w:hanging="284"/>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89" w:hanging="284"/>
      </w:pPr>
      <w:rPr>
        <w:rFonts w:hint="default"/>
        <w:lang w:val="vi" w:eastAsia="en-US" w:bidi="ar-SA"/>
      </w:rPr>
    </w:lvl>
    <w:lvl w:ilvl="2">
      <w:start w:val="0"/>
      <w:numFmt w:val="bullet"/>
      <w:lvlText w:val="•"/>
      <w:lvlJc w:val="left"/>
      <w:pPr>
        <w:ind w:left="2039" w:hanging="284"/>
      </w:pPr>
      <w:rPr>
        <w:rFonts w:hint="default"/>
        <w:lang w:val="vi" w:eastAsia="en-US" w:bidi="ar-SA"/>
      </w:rPr>
    </w:lvl>
    <w:lvl w:ilvl="3">
      <w:start w:val="0"/>
      <w:numFmt w:val="bullet"/>
      <w:lvlText w:val="•"/>
      <w:lvlJc w:val="left"/>
      <w:pPr>
        <w:ind w:left="2989" w:hanging="284"/>
      </w:pPr>
      <w:rPr>
        <w:rFonts w:hint="default"/>
        <w:lang w:val="vi" w:eastAsia="en-US" w:bidi="ar-SA"/>
      </w:rPr>
    </w:lvl>
    <w:lvl w:ilvl="4">
      <w:start w:val="0"/>
      <w:numFmt w:val="bullet"/>
      <w:lvlText w:val="•"/>
      <w:lvlJc w:val="left"/>
      <w:pPr>
        <w:ind w:left="3939" w:hanging="284"/>
      </w:pPr>
      <w:rPr>
        <w:rFonts w:hint="default"/>
        <w:lang w:val="vi" w:eastAsia="en-US" w:bidi="ar-SA"/>
      </w:rPr>
    </w:lvl>
    <w:lvl w:ilvl="5">
      <w:start w:val="0"/>
      <w:numFmt w:val="bullet"/>
      <w:lvlText w:val="•"/>
      <w:lvlJc w:val="left"/>
      <w:pPr>
        <w:ind w:left="4889" w:hanging="284"/>
      </w:pPr>
      <w:rPr>
        <w:rFonts w:hint="default"/>
        <w:lang w:val="vi" w:eastAsia="en-US" w:bidi="ar-SA"/>
      </w:rPr>
    </w:lvl>
    <w:lvl w:ilvl="6">
      <w:start w:val="0"/>
      <w:numFmt w:val="bullet"/>
      <w:lvlText w:val="•"/>
      <w:lvlJc w:val="left"/>
      <w:pPr>
        <w:ind w:left="5839" w:hanging="284"/>
      </w:pPr>
      <w:rPr>
        <w:rFonts w:hint="default"/>
        <w:lang w:val="vi" w:eastAsia="en-US" w:bidi="ar-SA"/>
      </w:rPr>
    </w:lvl>
    <w:lvl w:ilvl="7">
      <w:start w:val="0"/>
      <w:numFmt w:val="bullet"/>
      <w:lvlText w:val="•"/>
      <w:lvlJc w:val="left"/>
      <w:pPr>
        <w:ind w:left="6789" w:hanging="284"/>
      </w:pPr>
      <w:rPr>
        <w:rFonts w:hint="default"/>
        <w:lang w:val="vi" w:eastAsia="en-US" w:bidi="ar-SA"/>
      </w:rPr>
    </w:lvl>
    <w:lvl w:ilvl="8">
      <w:start w:val="0"/>
      <w:numFmt w:val="bullet"/>
      <w:lvlText w:val="•"/>
      <w:lvlJc w:val="left"/>
      <w:pPr>
        <w:ind w:left="7739" w:hanging="284"/>
      </w:pPr>
      <w:rPr>
        <w:rFonts w:hint="default"/>
        <w:lang w:val="vi" w:eastAsia="en-US" w:bidi="ar-SA"/>
      </w:rPr>
    </w:lvl>
  </w:abstractNum>
  <w:abstractNum w:abstractNumId="10">
    <w:multiLevelType w:val="hybridMultilevel"/>
    <w:lvl w:ilvl="0">
      <w:start w:val="1"/>
      <w:numFmt w:val="decimal"/>
      <w:lvlText w:val="%1."/>
      <w:lvlJc w:val="left"/>
      <w:pPr>
        <w:ind w:left="1127" w:hanging="276"/>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971" w:hanging="276"/>
      </w:pPr>
      <w:rPr>
        <w:rFonts w:hint="default"/>
        <w:lang w:val="vi" w:eastAsia="en-US" w:bidi="ar-SA"/>
      </w:rPr>
    </w:lvl>
    <w:lvl w:ilvl="2">
      <w:start w:val="0"/>
      <w:numFmt w:val="bullet"/>
      <w:lvlText w:val="•"/>
      <w:lvlJc w:val="left"/>
      <w:pPr>
        <w:ind w:left="2823" w:hanging="276"/>
      </w:pPr>
      <w:rPr>
        <w:rFonts w:hint="default"/>
        <w:lang w:val="vi" w:eastAsia="en-US" w:bidi="ar-SA"/>
      </w:rPr>
    </w:lvl>
    <w:lvl w:ilvl="3">
      <w:start w:val="0"/>
      <w:numFmt w:val="bullet"/>
      <w:lvlText w:val="•"/>
      <w:lvlJc w:val="left"/>
      <w:pPr>
        <w:ind w:left="3675" w:hanging="276"/>
      </w:pPr>
      <w:rPr>
        <w:rFonts w:hint="default"/>
        <w:lang w:val="vi" w:eastAsia="en-US" w:bidi="ar-SA"/>
      </w:rPr>
    </w:lvl>
    <w:lvl w:ilvl="4">
      <w:start w:val="0"/>
      <w:numFmt w:val="bullet"/>
      <w:lvlText w:val="•"/>
      <w:lvlJc w:val="left"/>
      <w:pPr>
        <w:ind w:left="4527" w:hanging="276"/>
      </w:pPr>
      <w:rPr>
        <w:rFonts w:hint="default"/>
        <w:lang w:val="vi" w:eastAsia="en-US" w:bidi="ar-SA"/>
      </w:rPr>
    </w:lvl>
    <w:lvl w:ilvl="5">
      <w:start w:val="0"/>
      <w:numFmt w:val="bullet"/>
      <w:lvlText w:val="•"/>
      <w:lvlJc w:val="left"/>
      <w:pPr>
        <w:ind w:left="5379" w:hanging="276"/>
      </w:pPr>
      <w:rPr>
        <w:rFonts w:hint="default"/>
        <w:lang w:val="vi" w:eastAsia="en-US" w:bidi="ar-SA"/>
      </w:rPr>
    </w:lvl>
    <w:lvl w:ilvl="6">
      <w:start w:val="0"/>
      <w:numFmt w:val="bullet"/>
      <w:lvlText w:val="•"/>
      <w:lvlJc w:val="left"/>
      <w:pPr>
        <w:ind w:left="6231" w:hanging="276"/>
      </w:pPr>
      <w:rPr>
        <w:rFonts w:hint="default"/>
        <w:lang w:val="vi" w:eastAsia="en-US" w:bidi="ar-SA"/>
      </w:rPr>
    </w:lvl>
    <w:lvl w:ilvl="7">
      <w:start w:val="0"/>
      <w:numFmt w:val="bullet"/>
      <w:lvlText w:val="•"/>
      <w:lvlJc w:val="left"/>
      <w:pPr>
        <w:ind w:left="7083" w:hanging="276"/>
      </w:pPr>
      <w:rPr>
        <w:rFonts w:hint="default"/>
        <w:lang w:val="vi" w:eastAsia="en-US" w:bidi="ar-SA"/>
      </w:rPr>
    </w:lvl>
    <w:lvl w:ilvl="8">
      <w:start w:val="0"/>
      <w:numFmt w:val="bullet"/>
      <w:lvlText w:val="•"/>
      <w:lvlJc w:val="left"/>
      <w:pPr>
        <w:ind w:left="7935" w:hanging="276"/>
      </w:pPr>
      <w:rPr>
        <w:rFonts w:hint="default"/>
        <w:lang w:val="vi" w:eastAsia="en-US" w:bidi="ar-SA"/>
      </w:rPr>
    </w:lvl>
  </w:abstractNum>
  <w:abstractNum w:abstractNumId="9">
    <w:multiLevelType w:val="hybridMultilevel"/>
    <w:lvl w:ilvl="0">
      <w:start w:val="1"/>
      <w:numFmt w:val="decimal"/>
      <w:lvlText w:val="%1."/>
      <w:lvlJc w:val="left"/>
      <w:pPr>
        <w:ind w:left="143" w:hanging="288"/>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89" w:hanging="288"/>
      </w:pPr>
      <w:rPr>
        <w:rFonts w:hint="default"/>
        <w:lang w:val="vi" w:eastAsia="en-US" w:bidi="ar-SA"/>
      </w:rPr>
    </w:lvl>
    <w:lvl w:ilvl="2">
      <w:start w:val="0"/>
      <w:numFmt w:val="bullet"/>
      <w:lvlText w:val="•"/>
      <w:lvlJc w:val="left"/>
      <w:pPr>
        <w:ind w:left="2039" w:hanging="288"/>
      </w:pPr>
      <w:rPr>
        <w:rFonts w:hint="default"/>
        <w:lang w:val="vi" w:eastAsia="en-US" w:bidi="ar-SA"/>
      </w:rPr>
    </w:lvl>
    <w:lvl w:ilvl="3">
      <w:start w:val="0"/>
      <w:numFmt w:val="bullet"/>
      <w:lvlText w:val="•"/>
      <w:lvlJc w:val="left"/>
      <w:pPr>
        <w:ind w:left="2989" w:hanging="288"/>
      </w:pPr>
      <w:rPr>
        <w:rFonts w:hint="default"/>
        <w:lang w:val="vi" w:eastAsia="en-US" w:bidi="ar-SA"/>
      </w:rPr>
    </w:lvl>
    <w:lvl w:ilvl="4">
      <w:start w:val="0"/>
      <w:numFmt w:val="bullet"/>
      <w:lvlText w:val="•"/>
      <w:lvlJc w:val="left"/>
      <w:pPr>
        <w:ind w:left="3939" w:hanging="288"/>
      </w:pPr>
      <w:rPr>
        <w:rFonts w:hint="default"/>
        <w:lang w:val="vi" w:eastAsia="en-US" w:bidi="ar-SA"/>
      </w:rPr>
    </w:lvl>
    <w:lvl w:ilvl="5">
      <w:start w:val="0"/>
      <w:numFmt w:val="bullet"/>
      <w:lvlText w:val="•"/>
      <w:lvlJc w:val="left"/>
      <w:pPr>
        <w:ind w:left="4889" w:hanging="288"/>
      </w:pPr>
      <w:rPr>
        <w:rFonts w:hint="default"/>
        <w:lang w:val="vi" w:eastAsia="en-US" w:bidi="ar-SA"/>
      </w:rPr>
    </w:lvl>
    <w:lvl w:ilvl="6">
      <w:start w:val="0"/>
      <w:numFmt w:val="bullet"/>
      <w:lvlText w:val="•"/>
      <w:lvlJc w:val="left"/>
      <w:pPr>
        <w:ind w:left="5839" w:hanging="288"/>
      </w:pPr>
      <w:rPr>
        <w:rFonts w:hint="default"/>
        <w:lang w:val="vi" w:eastAsia="en-US" w:bidi="ar-SA"/>
      </w:rPr>
    </w:lvl>
    <w:lvl w:ilvl="7">
      <w:start w:val="0"/>
      <w:numFmt w:val="bullet"/>
      <w:lvlText w:val="•"/>
      <w:lvlJc w:val="left"/>
      <w:pPr>
        <w:ind w:left="6789" w:hanging="288"/>
      </w:pPr>
      <w:rPr>
        <w:rFonts w:hint="default"/>
        <w:lang w:val="vi" w:eastAsia="en-US" w:bidi="ar-SA"/>
      </w:rPr>
    </w:lvl>
    <w:lvl w:ilvl="8">
      <w:start w:val="0"/>
      <w:numFmt w:val="bullet"/>
      <w:lvlText w:val="•"/>
      <w:lvlJc w:val="left"/>
      <w:pPr>
        <w:ind w:left="7739" w:hanging="288"/>
      </w:pPr>
      <w:rPr>
        <w:rFonts w:hint="default"/>
        <w:lang w:val="vi" w:eastAsia="en-US" w:bidi="ar-SA"/>
      </w:rPr>
    </w:lvl>
  </w:abstractNum>
  <w:abstractNum w:abstractNumId="8">
    <w:multiLevelType w:val="hybridMultilevel"/>
    <w:lvl w:ilvl="0">
      <w:start w:val="1"/>
      <w:numFmt w:val="decimal"/>
      <w:lvlText w:val="%1."/>
      <w:lvlJc w:val="left"/>
      <w:pPr>
        <w:ind w:left="143" w:hanging="298"/>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89" w:hanging="298"/>
      </w:pPr>
      <w:rPr>
        <w:rFonts w:hint="default"/>
        <w:lang w:val="vi" w:eastAsia="en-US" w:bidi="ar-SA"/>
      </w:rPr>
    </w:lvl>
    <w:lvl w:ilvl="2">
      <w:start w:val="0"/>
      <w:numFmt w:val="bullet"/>
      <w:lvlText w:val="•"/>
      <w:lvlJc w:val="left"/>
      <w:pPr>
        <w:ind w:left="2039" w:hanging="298"/>
      </w:pPr>
      <w:rPr>
        <w:rFonts w:hint="default"/>
        <w:lang w:val="vi" w:eastAsia="en-US" w:bidi="ar-SA"/>
      </w:rPr>
    </w:lvl>
    <w:lvl w:ilvl="3">
      <w:start w:val="0"/>
      <w:numFmt w:val="bullet"/>
      <w:lvlText w:val="•"/>
      <w:lvlJc w:val="left"/>
      <w:pPr>
        <w:ind w:left="2989" w:hanging="298"/>
      </w:pPr>
      <w:rPr>
        <w:rFonts w:hint="default"/>
        <w:lang w:val="vi" w:eastAsia="en-US" w:bidi="ar-SA"/>
      </w:rPr>
    </w:lvl>
    <w:lvl w:ilvl="4">
      <w:start w:val="0"/>
      <w:numFmt w:val="bullet"/>
      <w:lvlText w:val="•"/>
      <w:lvlJc w:val="left"/>
      <w:pPr>
        <w:ind w:left="3939" w:hanging="298"/>
      </w:pPr>
      <w:rPr>
        <w:rFonts w:hint="default"/>
        <w:lang w:val="vi" w:eastAsia="en-US" w:bidi="ar-SA"/>
      </w:rPr>
    </w:lvl>
    <w:lvl w:ilvl="5">
      <w:start w:val="0"/>
      <w:numFmt w:val="bullet"/>
      <w:lvlText w:val="•"/>
      <w:lvlJc w:val="left"/>
      <w:pPr>
        <w:ind w:left="4889" w:hanging="298"/>
      </w:pPr>
      <w:rPr>
        <w:rFonts w:hint="default"/>
        <w:lang w:val="vi" w:eastAsia="en-US" w:bidi="ar-SA"/>
      </w:rPr>
    </w:lvl>
    <w:lvl w:ilvl="6">
      <w:start w:val="0"/>
      <w:numFmt w:val="bullet"/>
      <w:lvlText w:val="•"/>
      <w:lvlJc w:val="left"/>
      <w:pPr>
        <w:ind w:left="5839" w:hanging="298"/>
      </w:pPr>
      <w:rPr>
        <w:rFonts w:hint="default"/>
        <w:lang w:val="vi" w:eastAsia="en-US" w:bidi="ar-SA"/>
      </w:rPr>
    </w:lvl>
    <w:lvl w:ilvl="7">
      <w:start w:val="0"/>
      <w:numFmt w:val="bullet"/>
      <w:lvlText w:val="•"/>
      <w:lvlJc w:val="left"/>
      <w:pPr>
        <w:ind w:left="6789" w:hanging="298"/>
      </w:pPr>
      <w:rPr>
        <w:rFonts w:hint="default"/>
        <w:lang w:val="vi" w:eastAsia="en-US" w:bidi="ar-SA"/>
      </w:rPr>
    </w:lvl>
    <w:lvl w:ilvl="8">
      <w:start w:val="0"/>
      <w:numFmt w:val="bullet"/>
      <w:lvlText w:val="•"/>
      <w:lvlJc w:val="left"/>
      <w:pPr>
        <w:ind w:left="7739" w:hanging="298"/>
      </w:pPr>
      <w:rPr>
        <w:rFonts w:hint="default"/>
        <w:lang w:val="vi" w:eastAsia="en-US" w:bidi="ar-SA"/>
      </w:rPr>
    </w:lvl>
  </w:abstractNum>
  <w:abstractNum w:abstractNumId="7">
    <w:multiLevelType w:val="hybridMultilevel"/>
    <w:lvl w:ilvl="0">
      <w:start w:val="1"/>
      <w:numFmt w:val="decimal"/>
      <w:lvlText w:val="%1."/>
      <w:lvlJc w:val="left"/>
      <w:pPr>
        <w:ind w:left="143" w:hanging="274"/>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89" w:hanging="274"/>
      </w:pPr>
      <w:rPr>
        <w:rFonts w:hint="default"/>
        <w:lang w:val="vi" w:eastAsia="en-US" w:bidi="ar-SA"/>
      </w:rPr>
    </w:lvl>
    <w:lvl w:ilvl="2">
      <w:start w:val="0"/>
      <w:numFmt w:val="bullet"/>
      <w:lvlText w:val="•"/>
      <w:lvlJc w:val="left"/>
      <w:pPr>
        <w:ind w:left="2039" w:hanging="274"/>
      </w:pPr>
      <w:rPr>
        <w:rFonts w:hint="default"/>
        <w:lang w:val="vi" w:eastAsia="en-US" w:bidi="ar-SA"/>
      </w:rPr>
    </w:lvl>
    <w:lvl w:ilvl="3">
      <w:start w:val="0"/>
      <w:numFmt w:val="bullet"/>
      <w:lvlText w:val="•"/>
      <w:lvlJc w:val="left"/>
      <w:pPr>
        <w:ind w:left="2989" w:hanging="274"/>
      </w:pPr>
      <w:rPr>
        <w:rFonts w:hint="default"/>
        <w:lang w:val="vi" w:eastAsia="en-US" w:bidi="ar-SA"/>
      </w:rPr>
    </w:lvl>
    <w:lvl w:ilvl="4">
      <w:start w:val="0"/>
      <w:numFmt w:val="bullet"/>
      <w:lvlText w:val="•"/>
      <w:lvlJc w:val="left"/>
      <w:pPr>
        <w:ind w:left="3939" w:hanging="274"/>
      </w:pPr>
      <w:rPr>
        <w:rFonts w:hint="default"/>
        <w:lang w:val="vi" w:eastAsia="en-US" w:bidi="ar-SA"/>
      </w:rPr>
    </w:lvl>
    <w:lvl w:ilvl="5">
      <w:start w:val="0"/>
      <w:numFmt w:val="bullet"/>
      <w:lvlText w:val="•"/>
      <w:lvlJc w:val="left"/>
      <w:pPr>
        <w:ind w:left="4889" w:hanging="274"/>
      </w:pPr>
      <w:rPr>
        <w:rFonts w:hint="default"/>
        <w:lang w:val="vi" w:eastAsia="en-US" w:bidi="ar-SA"/>
      </w:rPr>
    </w:lvl>
    <w:lvl w:ilvl="6">
      <w:start w:val="0"/>
      <w:numFmt w:val="bullet"/>
      <w:lvlText w:val="•"/>
      <w:lvlJc w:val="left"/>
      <w:pPr>
        <w:ind w:left="5839" w:hanging="274"/>
      </w:pPr>
      <w:rPr>
        <w:rFonts w:hint="default"/>
        <w:lang w:val="vi" w:eastAsia="en-US" w:bidi="ar-SA"/>
      </w:rPr>
    </w:lvl>
    <w:lvl w:ilvl="7">
      <w:start w:val="0"/>
      <w:numFmt w:val="bullet"/>
      <w:lvlText w:val="•"/>
      <w:lvlJc w:val="left"/>
      <w:pPr>
        <w:ind w:left="6789" w:hanging="274"/>
      </w:pPr>
      <w:rPr>
        <w:rFonts w:hint="default"/>
        <w:lang w:val="vi" w:eastAsia="en-US" w:bidi="ar-SA"/>
      </w:rPr>
    </w:lvl>
    <w:lvl w:ilvl="8">
      <w:start w:val="0"/>
      <w:numFmt w:val="bullet"/>
      <w:lvlText w:val="•"/>
      <w:lvlJc w:val="left"/>
      <w:pPr>
        <w:ind w:left="7739" w:hanging="274"/>
      </w:pPr>
      <w:rPr>
        <w:rFonts w:hint="default"/>
        <w:lang w:val="vi" w:eastAsia="en-US" w:bidi="ar-SA"/>
      </w:rPr>
    </w:lvl>
  </w:abstractNum>
  <w:abstractNum w:abstractNumId="6">
    <w:multiLevelType w:val="hybridMultilevel"/>
    <w:lvl w:ilvl="0">
      <w:start w:val="1"/>
      <w:numFmt w:val="decimal"/>
      <w:lvlText w:val="%1."/>
      <w:lvlJc w:val="left"/>
      <w:pPr>
        <w:ind w:left="143" w:hanging="269"/>
        <w:jc w:val="left"/>
      </w:pPr>
      <w:rPr>
        <w:rFonts w:hint="default" w:ascii="Times New Roman" w:hAnsi="Times New Roman" w:eastAsia="Times New Roman" w:cs="Times New Roman"/>
        <w:b w:val="0"/>
        <w:bCs w:val="0"/>
        <w:i w:val="0"/>
        <w:iCs w:val="0"/>
        <w:spacing w:val="-2"/>
        <w:w w:val="100"/>
        <w:sz w:val="28"/>
        <w:szCs w:val="28"/>
        <w:lang w:val="vi" w:eastAsia="en-US" w:bidi="ar-SA"/>
      </w:rPr>
    </w:lvl>
    <w:lvl w:ilvl="1">
      <w:start w:val="1"/>
      <w:numFmt w:val="lowerLetter"/>
      <w:lvlText w:val="%2)"/>
      <w:lvlJc w:val="left"/>
      <w:pPr>
        <w:ind w:left="1139" w:hanging="289"/>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2">
      <w:start w:val="0"/>
      <w:numFmt w:val="bullet"/>
      <w:lvlText w:val="•"/>
      <w:lvlJc w:val="left"/>
      <w:pPr>
        <w:ind w:left="2084" w:hanging="289"/>
      </w:pPr>
      <w:rPr>
        <w:rFonts w:hint="default"/>
        <w:lang w:val="vi" w:eastAsia="en-US" w:bidi="ar-SA"/>
      </w:rPr>
    </w:lvl>
    <w:lvl w:ilvl="3">
      <w:start w:val="0"/>
      <w:numFmt w:val="bullet"/>
      <w:lvlText w:val="•"/>
      <w:lvlJc w:val="left"/>
      <w:pPr>
        <w:ind w:left="3028" w:hanging="289"/>
      </w:pPr>
      <w:rPr>
        <w:rFonts w:hint="default"/>
        <w:lang w:val="vi" w:eastAsia="en-US" w:bidi="ar-SA"/>
      </w:rPr>
    </w:lvl>
    <w:lvl w:ilvl="4">
      <w:start w:val="0"/>
      <w:numFmt w:val="bullet"/>
      <w:lvlText w:val="•"/>
      <w:lvlJc w:val="left"/>
      <w:pPr>
        <w:ind w:left="3973" w:hanging="289"/>
      </w:pPr>
      <w:rPr>
        <w:rFonts w:hint="default"/>
        <w:lang w:val="vi" w:eastAsia="en-US" w:bidi="ar-SA"/>
      </w:rPr>
    </w:lvl>
    <w:lvl w:ilvl="5">
      <w:start w:val="0"/>
      <w:numFmt w:val="bullet"/>
      <w:lvlText w:val="•"/>
      <w:lvlJc w:val="left"/>
      <w:pPr>
        <w:ind w:left="4917" w:hanging="289"/>
      </w:pPr>
      <w:rPr>
        <w:rFonts w:hint="default"/>
        <w:lang w:val="vi" w:eastAsia="en-US" w:bidi="ar-SA"/>
      </w:rPr>
    </w:lvl>
    <w:lvl w:ilvl="6">
      <w:start w:val="0"/>
      <w:numFmt w:val="bullet"/>
      <w:lvlText w:val="•"/>
      <w:lvlJc w:val="left"/>
      <w:pPr>
        <w:ind w:left="5861" w:hanging="289"/>
      </w:pPr>
      <w:rPr>
        <w:rFonts w:hint="default"/>
        <w:lang w:val="vi" w:eastAsia="en-US" w:bidi="ar-SA"/>
      </w:rPr>
    </w:lvl>
    <w:lvl w:ilvl="7">
      <w:start w:val="0"/>
      <w:numFmt w:val="bullet"/>
      <w:lvlText w:val="•"/>
      <w:lvlJc w:val="left"/>
      <w:pPr>
        <w:ind w:left="6806" w:hanging="289"/>
      </w:pPr>
      <w:rPr>
        <w:rFonts w:hint="default"/>
        <w:lang w:val="vi" w:eastAsia="en-US" w:bidi="ar-SA"/>
      </w:rPr>
    </w:lvl>
    <w:lvl w:ilvl="8">
      <w:start w:val="0"/>
      <w:numFmt w:val="bullet"/>
      <w:lvlText w:val="•"/>
      <w:lvlJc w:val="left"/>
      <w:pPr>
        <w:ind w:left="7750" w:hanging="289"/>
      </w:pPr>
      <w:rPr>
        <w:rFonts w:hint="default"/>
        <w:lang w:val="vi" w:eastAsia="en-US" w:bidi="ar-SA"/>
      </w:rPr>
    </w:lvl>
  </w:abstractNum>
  <w:abstractNum w:abstractNumId="5">
    <w:multiLevelType w:val="hybridMultilevel"/>
    <w:lvl w:ilvl="0">
      <w:start w:val="1"/>
      <w:numFmt w:val="decimal"/>
      <w:lvlText w:val="%1."/>
      <w:lvlJc w:val="left"/>
      <w:pPr>
        <w:ind w:left="143" w:hanging="274"/>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89" w:hanging="274"/>
      </w:pPr>
      <w:rPr>
        <w:rFonts w:hint="default"/>
        <w:lang w:val="vi" w:eastAsia="en-US" w:bidi="ar-SA"/>
      </w:rPr>
    </w:lvl>
    <w:lvl w:ilvl="2">
      <w:start w:val="0"/>
      <w:numFmt w:val="bullet"/>
      <w:lvlText w:val="•"/>
      <w:lvlJc w:val="left"/>
      <w:pPr>
        <w:ind w:left="2039" w:hanging="274"/>
      </w:pPr>
      <w:rPr>
        <w:rFonts w:hint="default"/>
        <w:lang w:val="vi" w:eastAsia="en-US" w:bidi="ar-SA"/>
      </w:rPr>
    </w:lvl>
    <w:lvl w:ilvl="3">
      <w:start w:val="0"/>
      <w:numFmt w:val="bullet"/>
      <w:lvlText w:val="•"/>
      <w:lvlJc w:val="left"/>
      <w:pPr>
        <w:ind w:left="2989" w:hanging="274"/>
      </w:pPr>
      <w:rPr>
        <w:rFonts w:hint="default"/>
        <w:lang w:val="vi" w:eastAsia="en-US" w:bidi="ar-SA"/>
      </w:rPr>
    </w:lvl>
    <w:lvl w:ilvl="4">
      <w:start w:val="0"/>
      <w:numFmt w:val="bullet"/>
      <w:lvlText w:val="•"/>
      <w:lvlJc w:val="left"/>
      <w:pPr>
        <w:ind w:left="3939" w:hanging="274"/>
      </w:pPr>
      <w:rPr>
        <w:rFonts w:hint="default"/>
        <w:lang w:val="vi" w:eastAsia="en-US" w:bidi="ar-SA"/>
      </w:rPr>
    </w:lvl>
    <w:lvl w:ilvl="5">
      <w:start w:val="0"/>
      <w:numFmt w:val="bullet"/>
      <w:lvlText w:val="•"/>
      <w:lvlJc w:val="left"/>
      <w:pPr>
        <w:ind w:left="4889" w:hanging="274"/>
      </w:pPr>
      <w:rPr>
        <w:rFonts w:hint="default"/>
        <w:lang w:val="vi" w:eastAsia="en-US" w:bidi="ar-SA"/>
      </w:rPr>
    </w:lvl>
    <w:lvl w:ilvl="6">
      <w:start w:val="0"/>
      <w:numFmt w:val="bullet"/>
      <w:lvlText w:val="•"/>
      <w:lvlJc w:val="left"/>
      <w:pPr>
        <w:ind w:left="5839" w:hanging="274"/>
      </w:pPr>
      <w:rPr>
        <w:rFonts w:hint="default"/>
        <w:lang w:val="vi" w:eastAsia="en-US" w:bidi="ar-SA"/>
      </w:rPr>
    </w:lvl>
    <w:lvl w:ilvl="7">
      <w:start w:val="0"/>
      <w:numFmt w:val="bullet"/>
      <w:lvlText w:val="•"/>
      <w:lvlJc w:val="left"/>
      <w:pPr>
        <w:ind w:left="6789" w:hanging="274"/>
      </w:pPr>
      <w:rPr>
        <w:rFonts w:hint="default"/>
        <w:lang w:val="vi" w:eastAsia="en-US" w:bidi="ar-SA"/>
      </w:rPr>
    </w:lvl>
    <w:lvl w:ilvl="8">
      <w:start w:val="0"/>
      <w:numFmt w:val="bullet"/>
      <w:lvlText w:val="•"/>
      <w:lvlJc w:val="left"/>
      <w:pPr>
        <w:ind w:left="7739" w:hanging="274"/>
      </w:pPr>
      <w:rPr>
        <w:rFonts w:hint="default"/>
        <w:lang w:val="vi" w:eastAsia="en-US" w:bidi="ar-SA"/>
      </w:rPr>
    </w:lvl>
  </w:abstractNum>
  <w:abstractNum w:abstractNumId="4">
    <w:multiLevelType w:val="hybridMultilevel"/>
    <w:lvl w:ilvl="0">
      <w:start w:val="1"/>
      <w:numFmt w:val="decimal"/>
      <w:lvlText w:val="%1."/>
      <w:lvlJc w:val="left"/>
      <w:pPr>
        <w:ind w:left="143"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89" w:hanging="281"/>
      </w:pPr>
      <w:rPr>
        <w:rFonts w:hint="default"/>
        <w:lang w:val="vi" w:eastAsia="en-US" w:bidi="ar-SA"/>
      </w:rPr>
    </w:lvl>
    <w:lvl w:ilvl="2">
      <w:start w:val="0"/>
      <w:numFmt w:val="bullet"/>
      <w:lvlText w:val="•"/>
      <w:lvlJc w:val="left"/>
      <w:pPr>
        <w:ind w:left="2039" w:hanging="281"/>
      </w:pPr>
      <w:rPr>
        <w:rFonts w:hint="default"/>
        <w:lang w:val="vi" w:eastAsia="en-US" w:bidi="ar-SA"/>
      </w:rPr>
    </w:lvl>
    <w:lvl w:ilvl="3">
      <w:start w:val="0"/>
      <w:numFmt w:val="bullet"/>
      <w:lvlText w:val="•"/>
      <w:lvlJc w:val="left"/>
      <w:pPr>
        <w:ind w:left="2989" w:hanging="281"/>
      </w:pPr>
      <w:rPr>
        <w:rFonts w:hint="default"/>
        <w:lang w:val="vi" w:eastAsia="en-US" w:bidi="ar-SA"/>
      </w:rPr>
    </w:lvl>
    <w:lvl w:ilvl="4">
      <w:start w:val="0"/>
      <w:numFmt w:val="bullet"/>
      <w:lvlText w:val="•"/>
      <w:lvlJc w:val="left"/>
      <w:pPr>
        <w:ind w:left="3939" w:hanging="281"/>
      </w:pPr>
      <w:rPr>
        <w:rFonts w:hint="default"/>
        <w:lang w:val="vi" w:eastAsia="en-US" w:bidi="ar-SA"/>
      </w:rPr>
    </w:lvl>
    <w:lvl w:ilvl="5">
      <w:start w:val="0"/>
      <w:numFmt w:val="bullet"/>
      <w:lvlText w:val="•"/>
      <w:lvlJc w:val="left"/>
      <w:pPr>
        <w:ind w:left="4889" w:hanging="281"/>
      </w:pPr>
      <w:rPr>
        <w:rFonts w:hint="default"/>
        <w:lang w:val="vi" w:eastAsia="en-US" w:bidi="ar-SA"/>
      </w:rPr>
    </w:lvl>
    <w:lvl w:ilvl="6">
      <w:start w:val="0"/>
      <w:numFmt w:val="bullet"/>
      <w:lvlText w:val="•"/>
      <w:lvlJc w:val="left"/>
      <w:pPr>
        <w:ind w:left="5839" w:hanging="281"/>
      </w:pPr>
      <w:rPr>
        <w:rFonts w:hint="default"/>
        <w:lang w:val="vi" w:eastAsia="en-US" w:bidi="ar-SA"/>
      </w:rPr>
    </w:lvl>
    <w:lvl w:ilvl="7">
      <w:start w:val="0"/>
      <w:numFmt w:val="bullet"/>
      <w:lvlText w:val="•"/>
      <w:lvlJc w:val="left"/>
      <w:pPr>
        <w:ind w:left="6789" w:hanging="281"/>
      </w:pPr>
      <w:rPr>
        <w:rFonts w:hint="default"/>
        <w:lang w:val="vi" w:eastAsia="en-US" w:bidi="ar-SA"/>
      </w:rPr>
    </w:lvl>
    <w:lvl w:ilvl="8">
      <w:start w:val="0"/>
      <w:numFmt w:val="bullet"/>
      <w:lvlText w:val="•"/>
      <w:lvlJc w:val="left"/>
      <w:pPr>
        <w:ind w:left="7739" w:hanging="281"/>
      </w:pPr>
      <w:rPr>
        <w:rFonts w:hint="default"/>
        <w:lang w:val="vi" w:eastAsia="en-US" w:bidi="ar-SA"/>
      </w:rPr>
    </w:lvl>
  </w:abstractNum>
  <w:abstractNum w:abstractNumId="3">
    <w:multiLevelType w:val="hybridMultilevel"/>
    <w:lvl w:ilvl="0">
      <w:start w:val="1"/>
      <w:numFmt w:val="decimal"/>
      <w:lvlText w:val="%1."/>
      <w:lvlJc w:val="left"/>
      <w:pPr>
        <w:ind w:left="143" w:hanging="309"/>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89" w:hanging="309"/>
      </w:pPr>
      <w:rPr>
        <w:rFonts w:hint="default"/>
        <w:lang w:val="vi" w:eastAsia="en-US" w:bidi="ar-SA"/>
      </w:rPr>
    </w:lvl>
    <w:lvl w:ilvl="2">
      <w:start w:val="0"/>
      <w:numFmt w:val="bullet"/>
      <w:lvlText w:val="•"/>
      <w:lvlJc w:val="left"/>
      <w:pPr>
        <w:ind w:left="2039" w:hanging="309"/>
      </w:pPr>
      <w:rPr>
        <w:rFonts w:hint="default"/>
        <w:lang w:val="vi" w:eastAsia="en-US" w:bidi="ar-SA"/>
      </w:rPr>
    </w:lvl>
    <w:lvl w:ilvl="3">
      <w:start w:val="0"/>
      <w:numFmt w:val="bullet"/>
      <w:lvlText w:val="•"/>
      <w:lvlJc w:val="left"/>
      <w:pPr>
        <w:ind w:left="2989" w:hanging="309"/>
      </w:pPr>
      <w:rPr>
        <w:rFonts w:hint="default"/>
        <w:lang w:val="vi" w:eastAsia="en-US" w:bidi="ar-SA"/>
      </w:rPr>
    </w:lvl>
    <w:lvl w:ilvl="4">
      <w:start w:val="0"/>
      <w:numFmt w:val="bullet"/>
      <w:lvlText w:val="•"/>
      <w:lvlJc w:val="left"/>
      <w:pPr>
        <w:ind w:left="3939" w:hanging="309"/>
      </w:pPr>
      <w:rPr>
        <w:rFonts w:hint="default"/>
        <w:lang w:val="vi" w:eastAsia="en-US" w:bidi="ar-SA"/>
      </w:rPr>
    </w:lvl>
    <w:lvl w:ilvl="5">
      <w:start w:val="0"/>
      <w:numFmt w:val="bullet"/>
      <w:lvlText w:val="•"/>
      <w:lvlJc w:val="left"/>
      <w:pPr>
        <w:ind w:left="4889" w:hanging="309"/>
      </w:pPr>
      <w:rPr>
        <w:rFonts w:hint="default"/>
        <w:lang w:val="vi" w:eastAsia="en-US" w:bidi="ar-SA"/>
      </w:rPr>
    </w:lvl>
    <w:lvl w:ilvl="6">
      <w:start w:val="0"/>
      <w:numFmt w:val="bullet"/>
      <w:lvlText w:val="•"/>
      <w:lvlJc w:val="left"/>
      <w:pPr>
        <w:ind w:left="5839" w:hanging="309"/>
      </w:pPr>
      <w:rPr>
        <w:rFonts w:hint="default"/>
        <w:lang w:val="vi" w:eastAsia="en-US" w:bidi="ar-SA"/>
      </w:rPr>
    </w:lvl>
    <w:lvl w:ilvl="7">
      <w:start w:val="0"/>
      <w:numFmt w:val="bullet"/>
      <w:lvlText w:val="•"/>
      <w:lvlJc w:val="left"/>
      <w:pPr>
        <w:ind w:left="6789" w:hanging="309"/>
      </w:pPr>
      <w:rPr>
        <w:rFonts w:hint="default"/>
        <w:lang w:val="vi" w:eastAsia="en-US" w:bidi="ar-SA"/>
      </w:rPr>
    </w:lvl>
    <w:lvl w:ilvl="8">
      <w:start w:val="0"/>
      <w:numFmt w:val="bullet"/>
      <w:lvlText w:val="•"/>
      <w:lvlJc w:val="left"/>
      <w:pPr>
        <w:ind w:left="7739" w:hanging="309"/>
      </w:pPr>
      <w:rPr>
        <w:rFonts w:hint="default"/>
        <w:lang w:val="vi" w:eastAsia="en-US" w:bidi="ar-SA"/>
      </w:rPr>
    </w:lvl>
  </w:abstractNum>
  <w:abstractNum w:abstractNumId="2">
    <w:multiLevelType w:val="hybridMultilevel"/>
    <w:lvl w:ilvl="0">
      <w:start w:val="1"/>
      <w:numFmt w:val="decimal"/>
      <w:lvlText w:val="%1."/>
      <w:lvlJc w:val="left"/>
      <w:pPr>
        <w:ind w:left="143" w:hanging="310"/>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89" w:hanging="310"/>
      </w:pPr>
      <w:rPr>
        <w:rFonts w:hint="default"/>
        <w:lang w:val="vi" w:eastAsia="en-US" w:bidi="ar-SA"/>
      </w:rPr>
    </w:lvl>
    <w:lvl w:ilvl="2">
      <w:start w:val="0"/>
      <w:numFmt w:val="bullet"/>
      <w:lvlText w:val="•"/>
      <w:lvlJc w:val="left"/>
      <w:pPr>
        <w:ind w:left="2039" w:hanging="310"/>
      </w:pPr>
      <w:rPr>
        <w:rFonts w:hint="default"/>
        <w:lang w:val="vi" w:eastAsia="en-US" w:bidi="ar-SA"/>
      </w:rPr>
    </w:lvl>
    <w:lvl w:ilvl="3">
      <w:start w:val="0"/>
      <w:numFmt w:val="bullet"/>
      <w:lvlText w:val="•"/>
      <w:lvlJc w:val="left"/>
      <w:pPr>
        <w:ind w:left="2989" w:hanging="310"/>
      </w:pPr>
      <w:rPr>
        <w:rFonts w:hint="default"/>
        <w:lang w:val="vi" w:eastAsia="en-US" w:bidi="ar-SA"/>
      </w:rPr>
    </w:lvl>
    <w:lvl w:ilvl="4">
      <w:start w:val="0"/>
      <w:numFmt w:val="bullet"/>
      <w:lvlText w:val="•"/>
      <w:lvlJc w:val="left"/>
      <w:pPr>
        <w:ind w:left="3939" w:hanging="310"/>
      </w:pPr>
      <w:rPr>
        <w:rFonts w:hint="default"/>
        <w:lang w:val="vi" w:eastAsia="en-US" w:bidi="ar-SA"/>
      </w:rPr>
    </w:lvl>
    <w:lvl w:ilvl="5">
      <w:start w:val="0"/>
      <w:numFmt w:val="bullet"/>
      <w:lvlText w:val="•"/>
      <w:lvlJc w:val="left"/>
      <w:pPr>
        <w:ind w:left="4889" w:hanging="310"/>
      </w:pPr>
      <w:rPr>
        <w:rFonts w:hint="default"/>
        <w:lang w:val="vi" w:eastAsia="en-US" w:bidi="ar-SA"/>
      </w:rPr>
    </w:lvl>
    <w:lvl w:ilvl="6">
      <w:start w:val="0"/>
      <w:numFmt w:val="bullet"/>
      <w:lvlText w:val="•"/>
      <w:lvlJc w:val="left"/>
      <w:pPr>
        <w:ind w:left="5839" w:hanging="310"/>
      </w:pPr>
      <w:rPr>
        <w:rFonts w:hint="default"/>
        <w:lang w:val="vi" w:eastAsia="en-US" w:bidi="ar-SA"/>
      </w:rPr>
    </w:lvl>
    <w:lvl w:ilvl="7">
      <w:start w:val="0"/>
      <w:numFmt w:val="bullet"/>
      <w:lvlText w:val="•"/>
      <w:lvlJc w:val="left"/>
      <w:pPr>
        <w:ind w:left="6789" w:hanging="310"/>
      </w:pPr>
      <w:rPr>
        <w:rFonts w:hint="default"/>
        <w:lang w:val="vi" w:eastAsia="en-US" w:bidi="ar-SA"/>
      </w:rPr>
    </w:lvl>
    <w:lvl w:ilvl="8">
      <w:start w:val="0"/>
      <w:numFmt w:val="bullet"/>
      <w:lvlText w:val="•"/>
      <w:lvlJc w:val="left"/>
      <w:pPr>
        <w:ind w:left="7739" w:hanging="310"/>
      </w:pPr>
      <w:rPr>
        <w:rFonts w:hint="default"/>
        <w:lang w:val="vi" w:eastAsia="en-US" w:bidi="ar-SA"/>
      </w:rPr>
    </w:lvl>
  </w:abstractNum>
  <w:abstractNum w:abstractNumId="1">
    <w:multiLevelType w:val="hybridMultilevel"/>
    <w:lvl w:ilvl="0">
      <w:start w:val="1"/>
      <w:numFmt w:val="decimal"/>
      <w:lvlText w:val="%1."/>
      <w:lvlJc w:val="left"/>
      <w:pPr>
        <w:ind w:left="143" w:hanging="279"/>
        <w:jc w:val="left"/>
      </w:pPr>
      <w:rPr>
        <w:rFonts w:hint="default" w:ascii="Times New Roman" w:hAnsi="Times New Roman" w:eastAsia="Times New Roman" w:cs="Times New Roman"/>
        <w:b w:val="0"/>
        <w:bCs w:val="0"/>
        <w:i w:val="0"/>
        <w:iCs w:val="0"/>
        <w:spacing w:val="-2"/>
        <w:w w:val="100"/>
        <w:sz w:val="28"/>
        <w:szCs w:val="28"/>
        <w:lang w:val="vi" w:eastAsia="en-US" w:bidi="ar-SA"/>
      </w:rPr>
    </w:lvl>
    <w:lvl w:ilvl="1">
      <w:start w:val="0"/>
      <w:numFmt w:val="bullet"/>
      <w:lvlText w:val="•"/>
      <w:lvlJc w:val="left"/>
      <w:pPr>
        <w:ind w:left="1089" w:hanging="279"/>
      </w:pPr>
      <w:rPr>
        <w:rFonts w:hint="default"/>
        <w:lang w:val="vi" w:eastAsia="en-US" w:bidi="ar-SA"/>
      </w:rPr>
    </w:lvl>
    <w:lvl w:ilvl="2">
      <w:start w:val="0"/>
      <w:numFmt w:val="bullet"/>
      <w:lvlText w:val="•"/>
      <w:lvlJc w:val="left"/>
      <w:pPr>
        <w:ind w:left="2039" w:hanging="279"/>
      </w:pPr>
      <w:rPr>
        <w:rFonts w:hint="default"/>
        <w:lang w:val="vi" w:eastAsia="en-US" w:bidi="ar-SA"/>
      </w:rPr>
    </w:lvl>
    <w:lvl w:ilvl="3">
      <w:start w:val="0"/>
      <w:numFmt w:val="bullet"/>
      <w:lvlText w:val="•"/>
      <w:lvlJc w:val="left"/>
      <w:pPr>
        <w:ind w:left="2989" w:hanging="279"/>
      </w:pPr>
      <w:rPr>
        <w:rFonts w:hint="default"/>
        <w:lang w:val="vi" w:eastAsia="en-US" w:bidi="ar-SA"/>
      </w:rPr>
    </w:lvl>
    <w:lvl w:ilvl="4">
      <w:start w:val="0"/>
      <w:numFmt w:val="bullet"/>
      <w:lvlText w:val="•"/>
      <w:lvlJc w:val="left"/>
      <w:pPr>
        <w:ind w:left="3939" w:hanging="279"/>
      </w:pPr>
      <w:rPr>
        <w:rFonts w:hint="default"/>
        <w:lang w:val="vi" w:eastAsia="en-US" w:bidi="ar-SA"/>
      </w:rPr>
    </w:lvl>
    <w:lvl w:ilvl="5">
      <w:start w:val="0"/>
      <w:numFmt w:val="bullet"/>
      <w:lvlText w:val="•"/>
      <w:lvlJc w:val="left"/>
      <w:pPr>
        <w:ind w:left="4889" w:hanging="279"/>
      </w:pPr>
      <w:rPr>
        <w:rFonts w:hint="default"/>
        <w:lang w:val="vi" w:eastAsia="en-US" w:bidi="ar-SA"/>
      </w:rPr>
    </w:lvl>
    <w:lvl w:ilvl="6">
      <w:start w:val="0"/>
      <w:numFmt w:val="bullet"/>
      <w:lvlText w:val="•"/>
      <w:lvlJc w:val="left"/>
      <w:pPr>
        <w:ind w:left="5839" w:hanging="279"/>
      </w:pPr>
      <w:rPr>
        <w:rFonts w:hint="default"/>
        <w:lang w:val="vi" w:eastAsia="en-US" w:bidi="ar-SA"/>
      </w:rPr>
    </w:lvl>
    <w:lvl w:ilvl="7">
      <w:start w:val="0"/>
      <w:numFmt w:val="bullet"/>
      <w:lvlText w:val="•"/>
      <w:lvlJc w:val="left"/>
      <w:pPr>
        <w:ind w:left="6789" w:hanging="279"/>
      </w:pPr>
      <w:rPr>
        <w:rFonts w:hint="default"/>
        <w:lang w:val="vi" w:eastAsia="en-US" w:bidi="ar-SA"/>
      </w:rPr>
    </w:lvl>
    <w:lvl w:ilvl="8">
      <w:start w:val="0"/>
      <w:numFmt w:val="bullet"/>
      <w:lvlText w:val="•"/>
      <w:lvlJc w:val="left"/>
      <w:pPr>
        <w:ind w:left="7739" w:hanging="279"/>
      </w:pPr>
      <w:rPr>
        <w:rFonts w:hint="default"/>
        <w:lang w:val="vi" w:eastAsia="en-US" w:bidi="ar-SA"/>
      </w:rPr>
    </w:lvl>
  </w:abstractNum>
  <w:abstractNum w:abstractNumId="0">
    <w:multiLevelType w:val="hybridMultilevel"/>
    <w:lvl w:ilvl="0">
      <w:start w:val="1"/>
      <w:numFmt w:val="decimal"/>
      <w:lvlText w:val="%1."/>
      <w:lvlJc w:val="left"/>
      <w:pPr>
        <w:ind w:left="143" w:hanging="293"/>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89" w:hanging="293"/>
      </w:pPr>
      <w:rPr>
        <w:rFonts w:hint="default"/>
        <w:lang w:val="vi" w:eastAsia="en-US" w:bidi="ar-SA"/>
      </w:rPr>
    </w:lvl>
    <w:lvl w:ilvl="2">
      <w:start w:val="0"/>
      <w:numFmt w:val="bullet"/>
      <w:lvlText w:val="•"/>
      <w:lvlJc w:val="left"/>
      <w:pPr>
        <w:ind w:left="2039" w:hanging="293"/>
      </w:pPr>
      <w:rPr>
        <w:rFonts w:hint="default"/>
        <w:lang w:val="vi" w:eastAsia="en-US" w:bidi="ar-SA"/>
      </w:rPr>
    </w:lvl>
    <w:lvl w:ilvl="3">
      <w:start w:val="0"/>
      <w:numFmt w:val="bullet"/>
      <w:lvlText w:val="•"/>
      <w:lvlJc w:val="left"/>
      <w:pPr>
        <w:ind w:left="2989" w:hanging="293"/>
      </w:pPr>
      <w:rPr>
        <w:rFonts w:hint="default"/>
        <w:lang w:val="vi" w:eastAsia="en-US" w:bidi="ar-SA"/>
      </w:rPr>
    </w:lvl>
    <w:lvl w:ilvl="4">
      <w:start w:val="0"/>
      <w:numFmt w:val="bullet"/>
      <w:lvlText w:val="•"/>
      <w:lvlJc w:val="left"/>
      <w:pPr>
        <w:ind w:left="3939" w:hanging="293"/>
      </w:pPr>
      <w:rPr>
        <w:rFonts w:hint="default"/>
        <w:lang w:val="vi" w:eastAsia="en-US" w:bidi="ar-SA"/>
      </w:rPr>
    </w:lvl>
    <w:lvl w:ilvl="5">
      <w:start w:val="0"/>
      <w:numFmt w:val="bullet"/>
      <w:lvlText w:val="•"/>
      <w:lvlJc w:val="left"/>
      <w:pPr>
        <w:ind w:left="4889" w:hanging="293"/>
      </w:pPr>
      <w:rPr>
        <w:rFonts w:hint="default"/>
        <w:lang w:val="vi" w:eastAsia="en-US" w:bidi="ar-SA"/>
      </w:rPr>
    </w:lvl>
    <w:lvl w:ilvl="6">
      <w:start w:val="0"/>
      <w:numFmt w:val="bullet"/>
      <w:lvlText w:val="•"/>
      <w:lvlJc w:val="left"/>
      <w:pPr>
        <w:ind w:left="5839" w:hanging="293"/>
      </w:pPr>
      <w:rPr>
        <w:rFonts w:hint="default"/>
        <w:lang w:val="vi" w:eastAsia="en-US" w:bidi="ar-SA"/>
      </w:rPr>
    </w:lvl>
    <w:lvl w:ilvl="7">
      <w:start w:val="0"/>
      <w:numFmt w:val="bullet"/>
      <w:lvlText w:val="•"/>
      <w:lvlJc w:val="left"/>
      <w:pPr>
        <w:ind w:left="6789" w:hanging="293"/>
      </w:pPr>
      <w:rPr>
        <w:rFonts w:hint="default"/>
        <w:lang w:val="vi" w:eastAsia="en-US" w:bidi="ar-SA"/>
      </w:rPr>
    </w:lvl>
    <w:lvl w:ilvl="8">
      <w:start w:val="0"/>
      <w:numFmt w:val="bullet"/>
      <w:lvlText w:val="•"/>
      <w:lvlJc w:val="left"/>
      <w:pPr>
        <w:ind w:left="7739" w:hanging="293"/>
      </w:pPr>
      <w:rPr>
        <w:rFonts w:hint="default"/>
        <w:lang w:val="vi" w:eastAsia="en-US" w:bidi="ar-SA"/>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58"/>
      <w:ind w:left="143" w:firstLine="70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58"/>
      <w:ind w:left="4" w:right="281"/>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851"/>
      <w:jc w:val="both"/>
      <w:outlineLvl w:val="2"/>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58"/>
      <w:ind w:left="143" w:right="419"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dc:creator>
  <dcterms:created xsi:type="dcterms:W3CDTF">2025-05-18T02:06:12Z</dcterms:created>
  <dcterms:modified xsi:type="dcterms:W3CDTF">2025-05-18T02:06:12Z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2025-05-17T00:00:00Z</vt:filetime>
  </property>
  <property fmtid="{D5CDD505-2E9C-101B-9397-08002B2CF9AE}" pid="3" name="Creator">
    <vt:lpwstr>Microsoft® Word for Microsoft 365</vt:lpwstr>
  </property>
  <property fmtid="{D5CDD505-2E9C-101B-9397-08002B2CF9AE}" pid="4" name="LastSaved">
    <vt:filetime>2025-05-18T00:00:00Z</vt:filetime>
  </property>
  <property fmtid="{D5CDD505-2E9C-101B-9397-08002B2CF9AE}" pid="5" name="Producer">
    <vt:lpwstr>3-Heights(TM) PDF Security Shell 4.8.25.2 (http://www.pdf-tools.com)</vt:lpwstr>
  </property>
</Properties>
</file>